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от Су Чэня всегда приходили мгновенно, поэтому на следующий день, когда он спустился вниз, это не стало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гостиной была странно напряженной. Су Ли сидел на диване, весь в напряжении, словно преступник, подвергающийся допросу.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Чэнь считал, что его малыш ведет себя слишком уж смирно, до такой степени, что это вызывало у него даже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Су Ли сидели родители Су Чэня, и, казалось, они обсуждали что-то серьезное. Когда Су Чэнь спустился вниз, разговор мгновенно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Чэньчэнь,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Юэси, несомненно, была женщиной изысканной. Каждое ее движение излучало аристократизм, словно она была воспитанная в роскоши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внешность Су Чэня очень напоминала Шэнь Юэси. Он был статен, с пронзительным взглядом, ходячим тестостероном — одним словом, в нем сразу читалась принадлежность к семье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Су Чэнь больше всего походил на своего дядю по матери, Шэнь Яня. Со стороны они выглядели как уменьшенная копия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прошел в гостиную и сразу же сел рядом с Су Ли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Ли, иди к себе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воцарилась тишина. Все взгляды были прикованы к Су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нервно тер ногами ковер, сжав колени и плотно прижав руки к ним. Он был настолько напряжен, что казался настоящим преступником, неспособным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протянул руку и похлопал Су Ли по тыльной стороне ладони, снова произнеся строгим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понял, что Су Чэнь не шутит. Его голос звучал не так, как обычно. Су Ли поднял глаза и встретился взглядом с Су Чэнем. В его глазах читалась твердость. Су Ли послушно встал и покинул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Чэньчэнь стал строже, дорогой, — произнесла Шэнь Юэси, как только Су Ли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Су Нянь лишь безразлично взглянул на Су Чэня,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позвонил мне, когда приехал? Зачем приехал? Ловить меня на измене? Увидел что-то? Или поймал? — голос Су Чэня звучал ровно и уверенно, но те, кто знал его хорошо, могли уловить в нем легкую нотку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слышалась сдержанная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разговариваешь с матерью? — Су Нянь опустил ногу, положил руки на колени и расставил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ты что, хочешь ударить своего сына? — Шэнь Юэси успокаивающе посмотрела на Су Чэня и легонько хлопнула Су Няня по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Чэня раскалывалась голова. Не было сомнений — его предал Чжан Минсюань.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Чэньчэнь, твой дядя сказал… что ты воспитываешь… эээ… Чэньчэнь, мама купила тебе твои любимые часы серии «Водяной призрак», — Шэнь Юэси прервала свою речь и начала что-то искать в своей сумочке.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воспитываю?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Шэнь Юэси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мой дядя занялся собой. Мой друг сам лезет стать его игрушкой, его собакой, а он его держит на крючке, не отпуская и не забирая.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твой дядя, не говори так, — голос Шэнь Юэси потерял свою легкость, в нем появилась нотка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разговор не был приятным. Он был коротким, и каждый раз, когда речь заходила о Шэнь Яне, все заканчивалось ссорой.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Су Чэня был большой шишкой, в древности его бы назвали членом военного совета. У него было двое детей: Шэнь Янь и мама Су Чэня, Шэнь Юэси.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Юэси была старше Шэнь Яня на семь или восемь лет, поэтому он стал для Су Чэня младшим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Шэнь Яня была очень успешной. Он был настоящим баловнем судьбы, и его будущее казалось безоблачным. В худшем случае он бы стал офицером.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была к нему благосклонна: Шэнь Янь был умным, чрезвычайно умным. В подростковом возрасте он рос в военном городке, а к двадцати годам стал одним из лучших в спецназе, имея несколько наград первой, второй и третьей степени. Его будущее казалось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Шэнь Янь свернул с пути. Гений оставался гением, даже если шел не по той дороге. Он все равно был лучшим.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тем, о чем в семье Шэнь не принято было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 и Шэнь Юэси ушли так же, как и пришли. На столе в гостиной осталась маленькая прозрачная коробочка с часами серии «Водяной призрак», любимой моделью Су Чэня, MN9, и документ, подписанный Су Нянем.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Чэнь стоял у двери комнаты Су Ли, он был спокоен. В руках он держал две вещи из гостиной и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старался говорить как можно мягче. Су Нянь и Шэнь Юэси пришли слишком внезапно, и, судя по виду Су Ли, он мог догадаться, о чем они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послышался звук стула, скользящего по полу. Су Ли, казалось, сделал несколько неуверенных шагов, прежде чем полностью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выглядело неважным.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что случилось? Почему ты такой грустный? Давай я тебя обниму? — Су Чэнь вошел в комнату Су Ли. Как всегда, она была аккуратной и чистой. Было видно, что Су Ли дорожит своим пространством.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попытался подойти к Су Ли, но тот ловко уклонился и сел в угол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почувствовал легкое раздражение. Малыш, казалось, капризничал.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Не принимай близко к сердцу то, что было сказано, — Су Чэнь последовал за Су Ли, закрыл дверь и начал уговаривать его, стараясь выглядеть умиротворяюще.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 Ли внезапно сорвался на крик. Его глаза, полные слез, смотрели на Су Чэня. Вид плачущего Су Ли вызывал у Су Чэня раздражение, но больше всего ему было жаль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что случилось? Почему у тебя ладони потные? — Су Чэнь, заметив, как напряжен Су Ли, быстро подошел и взял его руки, тихо спрашивая.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считаете меня дураком? Я не вещь, которую можно продать. Вы… вы все грязные, ваши взгляды вызывают у меня отвращение…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вырвал руки из рук Су Чэня, резко и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были произнесены, зрачки Су Чэня сузились, а улыбка застыла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ты меня считаешь!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 Ли дрожал, но его взгляд был как у раненого зверька, вызывающего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сделал шаг вперед, глядя на Су Ли, сжавшегося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он почувствовал, — это гнев. Почему этот человек из-за чужих слов отрицает то, что видел и пережил сам, и верит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подходи! — Су Ли еще больше сжался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рассмеялся от злости, сжал кулаки и с силой швырнул вещи на стол, затем пододвинул стул прямо перед Су Ли и сел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Ли, кто ты по твоему мнению? — Су Чэнь стал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замкнулся в своем мире, не реагируя.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больно… — Су Ли внезапно застонал, вынужденно глядя в глаза Су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Су Чэня сжали подбородок Су Ли, приложив силу, чтобы заставить этого упрямого парня смотреть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считает тебя вещью.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себя считаешь чем-то низменным, Су Ли. Не ломай комедию, мы оба знаем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Су Чэня были грубыми. Подбородок Су Ли мгновенно посинел, а голова была жестко прижата к стене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понимаешь это, правда?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сглотнул, дыхание стало затрудненным. Он жадно ловил воздух, но тело сопротивлялось.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 меня тем, кто продает тебя, тем, кто…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был на грани безумия. Плач Су Ли, казалось, бесконечно бил по его мозгам.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так думаешь? Да? — Су Чэнь успокоился. Противостояние с Су Ли ни к чему не приведет.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отпустил его, и Су Ли, лишившись поддержки,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знать, как другие прислуживают мне? Считают тебя вещью? Я, блядь, считаю тебя своим божеством!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блядь, вложил столько сил, чтобы это обращение «брат» стало законным!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— Документы и коробка с часами разлетелись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больше не обращал на них внимания, развернулся и хлопнул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смотрел на пустую комнату, вытирая слезы. Возможно, он был таким, как описывали в фильмах, — проклятым одиночкой.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 В комнате было тихо. Может, прошел час, а может, и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взгляд Су Ли привлекло что-то блестящее на полу. Это были не часы, а лежащий там договор об усыновлении.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http://bllate.org/book/16562/1512005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