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Лекарство было не слишком обжигающим, и его быстро выпили. Сяо Чжэнтин вытер губы Тан Мо шелковым платком, затем повернулся к Ли Шаню и Ли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Прикажите Супруге Чунь прислуживать ему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развернулся и пошел по галерее, чтобы передать приказ евнуху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увидел, что Сяо Чжэнцзи, едва выпив снадобье, почти сразу начал кричать, что ему жарко, и рвать на себе одежду. Ли Цюань и тот мужчина тут же подошли к нему и под руки повели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сел рядом с Тан Мо, взял его за руку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догадался, что он мой брат-близнец, Сяо Чжэнцзи, настоящий хозяин этого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сжал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по характеру Сяо Чжэнтин не из тех, кто отнимает власть силой. А поведение Сяо Чжэнцзи напоминало детское, значит, здесь скрывалась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Чжэнтина помрачнело, голос стал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Вдовствующая императрица родила близнецов, и это было великой радостью для всей Поднебесной. Отец-император был счастлив и сразу провозгласил её своей новой супругой. В детстве мы с братом были настоящими сорванцами во дворце. Брат был очень живым, отец нас баловал и назначил брата наследником престола. Но всё оборвалось, когда мне исполнилось пять лет. Я увидел, как мать подсыпает яд в еду брату. Я не понимал почему, плакал всю ночь. С тех пор подозрение поселилось в моем сердце, и вернуть прежние отношения было уже невозможно. Позже я узнал, что до вступления во дворец у матери был возлюбленный. Ради власти она отказалась от него и стала наложницей. Но кто мог подумать, что провозглашенный наследником брат не имеет судьбы императора, а она — несовместима с ним по судьбе. Если бы брат стал императором, она недолго бы прожила. Ради благополучия своих будущих лет она решила отравить брата. Узнав правду, я без колебаний рассказал всё отцу. К сожалению, отец был уже тяжело болен и не мог говорить. Чтобы спасти брата, он тайно приказал людям помочь мне отправить его к Божественному лекарю Хэ. Но даже тогда было поздно: брат получил слишком большую дозу яда, его разум остался на уровне десятилетнего ребенка, а жизнь медленно угасала. Наставник Хэ искал древние рецепты и наконец смог временно сохранить ему жизнь. Но это было невероятно трудно. После каждого приема лекарства, чтобы нейтрализовать его действие, добавляли один компонент. По действию он напоминал афродизиак, но вреда для тела не приносил. Узнав о том, что натворила Вдовствующая императрица, я возненавидел всех женщин. Но как император, я должен иметь наследников, чтобы продолжить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твои наложницы на самом деле проводят ночи с твоим братом Сяо Чжэнцзи.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поцеловал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я не любил слишком ярких женщин. После того как своими глазами увидел, как мать отравляет брата, и наблюдал, как женщины во дворце плетут интриги, отбросив человечность, моя неприязнь только усилилась. Интеллект брата пострадал не от природы, а от обстоятельств, поэтому рождающиеся от него дети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было рассказывать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посмотрел на него с глубокой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кого я люблю, и я хочу, чтобы ты знал всё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протянул руку к Сяо Чжэнтину: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тоже расскажу тебе всё о себе, Чжэнтин. У меня тоже есть секреты,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приложил палец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всему, что ты скажешь. Когда захочешь рассказать — я готов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Тан Мо скрывает от него что-то очень важное. Но если так, он готов ждать и слушать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время, Сяо Чжэнтин взял его на руки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тайной комнаты, Тан Мо увидел сцену на большой кровати. Супруга Чунь лежала там, а Сяо Чжэнцзи, словно обезумев, яростно двигался над ней. В воздухе разливалась сладострастная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обратили внимания на происходящее на кровати и вышли из дворца. Снаружи всех людей уже удалили, остался только евнух Сунь, чтобы прибраться за ними. Даже Теневые стражи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голову, глядя на ярко сияющее в вышине солнце, и его губы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ясная осенняя погода, незаметно прошел еще один месяц. Тан Мо полностью поправился, и сегодня был день его отъезда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чувства становились всё крепче, и Сяо Чжэнтин, конечно, не хотел его отпускать. Однако он знал, что чтобы быть вместе по-настоящему надолго, Тан Мо не мог оставаться во дворце. По крайней мере,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вернуться в свой Дом маркиза-защитника и начать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карете, устланной коврами, Сяо Чжэнтин и Тан Мо сидели друг напротив друга, негромко обсуждая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поправил на нем плащ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если ты действительно хочешь пойти в армию, я хочу, чтобы ты возглавил Лагерь Северного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Мо были выдающимися, и по своему характеру он никогда не стал бы праздным маркизом. Лучше дать ему возможность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Лагерь Северного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военный лагерь за пределами столицы, охранявший безопасность всего города. В нем было более трех тысяч человек, и, говорили, каждый из них был великолепным бойцом — элитой среди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Лагерь Северного Крыла защищает столицу. Кто контролирует этот лагерь, тот может захватить столицу, не прикладывая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передал такой важный лагерь в руки Мо. Эти два месяца общения показали ему, что Мо — военный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рукой подбородок, Тан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он однажды решит поднять мятеж, это будет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ласково провел рукой по его щеке, взгляд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Мо были амбиции, он бы не оказался в этой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амбиций можно увидеть в глазах. В глазах Мо была лишь глубина, спокойствие и бесстрастие, и не было ни капли жажды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дисциплина в Лагере Северного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строгая. Герцог Цюань давно хочет поставить туда своих людей, но я не позволю ему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Расчеты герцога Цюаня были довольно очевидны: он хотел контролировать Лагерь Северного Крыла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беру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 последние годы Лагерь Северного Крыла немного расхлябался. Я хочу, чтобы ты проинспектировал их, но помни одно: не вступай в бой лично. Я прикажу Чжоу Хао назначить тебе двух заместителей.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только зажили, а слухи о нем в столице были совсем не лестными. Если не послать с ним людей, он, боясь, что ему нанесут увечье, может пойти и проучить солдат, не заботясь об их жизнях. Ему было всё равно на солдат, он беспокоился о теле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тело Мо сейчас не будет подвергаться физическим нагрузкам в схватках,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вспомнил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раньше командовал Лагерем Северного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Эрци, внук герцога Цюаня. Он старший сын генерала Чжо, много лет командовал лагерем, пока я не нашел повод сместить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подбородок, Тан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сейчас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восемь. Он начал управлять лагерем в тридцать, а на третий год женился на внучке герцога Цюаня, Ван Ли, взяв её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внучка герцога Цюаня уже старая? — Для его прошлой жизни тридцать с небольшим были расцветом молодости, но в древности это уже считалось возрастом, когда начинаешь 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всего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широко раскрыл глаза и в ту же секунду решил, что герцога Цюаня должно было ударить молнией. Ему тридцать три, а он женится на его пятнадцатилетней внучке — такая разница в возрасте была просто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он понял, что Ван Ли, должно быть, не могла решать сама. Иначе кто согласился бы выйти замуж за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продажа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Эрци, много лет командовавший Лагерем Северного Крыла, наверняка был молодым и способным. Использовать внучку, чтобы привязать к себе такого талантливого полководца, — герцог Цюань умел считать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дочерям он относился искренне и хорошо, а к внучкам... ну, как говорится, не своего родного крови —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Цюань ради получения власти действительно использовал все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передать тебе все данные о Лагере Северного Крыла за последние годы. Сначала составь план, а потом отправляйся туда. С императорским указом они не посмеют ничего сделать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отправит Теневых стражей охранять его. Именно поэтому он был спокоен,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за короткое время стал маркизом первого ранга, и бесчисленное количество людей в столице тайно злобно смотрело на него. Лагерь Северного Крыла долгое время был в руках Чжо Эрци, и там наверняка были люди, преданные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Юэ говорил, что он дает Мо слишком высокую позицию, боясь, что это навредит ему, но он был полон уверенности: Мо обязательно сможет взять Лагерь Северного Крыла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не только талант управлять армией в теории, но и настоящая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остановилась перед воротами нового особняка. Раньше этот особняк принадлежал старому князю, проводившему здесь свои последние годы. У него была только одна дочь, так что после его смерти особняк пустовал. И по размерам, и по статусу этот особняк вполне соответствовал титулу Тан Мо — маркиза-защитника.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поддержку, целую! Хотите узнать больше захватывающих историй — оставляйте комментарии на сайте Liancheng Read.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