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 тобой говорить не так скучно. Ты много знаешь о государственных делах. Может, обсудим то построение «Хвост Дракона», о котором ты упоминал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возможно, устал, его голос стал тише, и Ван Хуайюэ, чтобы услышать, изо всех сил прижался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Императорской гвардией Ван Чжунцю наконец не выдержал и подошел, чтобы оттащить его от дверного косяка: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о гневе Вашего Величества, канцлер. Вам стоит быть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смущенно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хорошая, мне пора возвращаться во дворец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потирал руки, на лице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оказывается, этот Тан Мо не был неучем, он разбирался в государственных делах и мог общаться с императором. Неудивительно, что заслужил его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остановился. Ван Хуайюэ подумал об одном: на какой стадии их отношения? Они спят вместе по ночам или намеренно избегают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становилось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дней, благодаря щедрым заботам Сяо Чжэнтина, здоровье Тан Мо быстро улучшалось, и лицо с каждым днем становилось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часто приходил во дворец, проявляя большую заботу о здоровье Тан Мо. Поняв истинный характер канцлера по намекам Сяо Чжэнтина, Тан Мо каждый раз, видя его нарочито серьезное выражение лица,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ясная, безоблачная. Сяо Чжэнтин, закончив государственные дела, отправился с Тан Мо кататься на лодке по озеру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прозрачной. Тан Мо рассыпал в воде корм, и стаи рыб плыли за лодкой, создавая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наклонил голову и посмотрел на Сяо Чжэнтина: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тебе не кажется, что кормить рыб в озере — это incredibly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женщины. Кормить рыб в озере казалось слишком жеманным.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дадим им возможности побыть наедине, как они смогут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услышав это,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во дворце уже несколько дней, но скрывавшиеся там убийцы всё ещё не проявляли активности. Видимо, они не могли найти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Тан 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вечером мы прогуляемся по дворцу?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садах дворца будет больше возможностей. Мы специально создадим ситуацию, когда мы вдвоем, чтобы противник подумал, что мы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сомневался, что враги осмелятся напасть. Раньше они часто гуляли, иногда намеренно отправляли Ли Шаня и Ли Цюаня прочь, но попыток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Гребший лодкой евнух Сунь в душе закатывал глаза и думал: «Господин Тан, вы ведь не знаете, что император специально создает моменты, чтобы быть с вами. Убийц тех он вообще не держит в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император еще радовался, что эти убийцы появились, дав ему повод заманить вас... то есть пригласить вас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Мо, мыслишь верно. В последние дни государственных дел действительно поубавилось, и самое время выманить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действительно были, он не обманывал Тан Мо. А нападут ли они — это уже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нападут, он воспользуется моментом, чтобы уничтожить их. Если нет — он создаст еще больше возможностей для общения с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наклонился и начал дразнить рыбок. Возможно, от запаха корма на руках, рыбы заплывали прямо в его ладонь, слегка покусывая нежную кожу и вызывая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поиграть, и он стал дразнить их, иногда даже слегка щипать некоторых рыбок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человека, увлекшегося игрой, и на солнечный свет, медленно стекающий по его профилю, на сверкание звезд в его глазах, Сяо Чжэнтин застыл, глядя на него как зачарованный.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на сцену в центре озера: юноша дразнил рыб, а её сын, император, смотрел на него с нежностью. Время от времени он убирал волосы с его щеки за ухо. Их поступки были так интимны, словно они были влюбленной парой. Это поразило её, словно удар грома среди ясного неба. Она была в ужасе и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сын, её драгоценный сын, смотрел на мальчика с той нежностью, которая обычно бывает только у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это означало, и яростный гнев сжег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всей своей обычной сдержанности, Вдовствующая императрица стояла у берега озера и закричала на Сяо Чжэнтина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испугал Тан Мо. Он поднял глаза и увидел Вдовствующую императрицу, которая смотрела на них с яростью. Даже на расстоянии он чувствовал исходящую от неё ненависть, направленную лично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Вдовствующая императрица действительно была им очень недовольна и смотрела на него как на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был раздражен тем, что их уединение прервали. Взгляд, который он бросил на Вдовствующую императрицу, стал гораздо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твоя мать. А мы уже достаточно нагулялись, давай поднимемся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здесь так долго, но ничего не происходило. Совсем скучно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Чжэнтина вдруг стало холодным и подозрительным, но он всё же подал знак евнуху Суню грести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Мо вышел на берег, Вдовствующая императрица указала на него пальцем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слуги! Задержите для меня этого колдуна с чарами!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охранников переглянуться, но никто не решился шагнуть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Тан Мо пользуется милостью, уже знали во всем дворце. Ходили слухи, что одна служанка просто слишком пристально посмотрела на него, а на следующий день исчезла. Если они в действительности коснутся господина Тана, свои головы точно не удержат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вне себя от ярости. Она резко повернулась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меня больше нет права отдавать приказы?!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страхе опустились на колени 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ожидал, что Вдовствующая императрица так его невзлюбила. Судя по всему, она действительно хотела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смотрел на неё холодно и ужасающе, в голосе слышался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он мой человек, моя Счастливая звезда. При чем тут колдун?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Вдовствующая императрица разозлилась еще больше. Она указала на Тан Мо и с негодованием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появился, ты слушаешь каждое его слово! Он указывает на восток, а ты ни за что не пойдешь на запад! Я вырастила тебя, я знаю твой характер. В этом мире даже я, твоя родная мать, не могу повлиять на тебя. Но перед ним ты больше не тот монарх, который всегда решителен и беспощаден. Если он не напоил тебя зельем, я не могу понять, почему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смотрел на безумие в глазах Вдовствующей императрицы и вдруг понял, почему он испытывал к ней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относилась к Сяо Чжэнтину с сильным чувством собственничества. Она не позволяла ему меняться ради кого-то другого. Возможно, она считала, что сын принадлежит ей и только она может 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 очень души друг в друге, нам легко общаться, и, естественно, чувства крепкие. Я помню, что говорил: матери лучше не вмешиваться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родной матери Сяо Чжэнтин испытывал только отвращение, и ничего кроме. Сыновней привязанности давно не осталось, она истощилась еще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указала на него пальцем,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правитель страны, смеешь так говорить со мной? Раньше ты не относился ко мне так! Это Тан Мо наложил на тебя чары, так?! Сюда, схватите Тан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высокая и худая служанка, стоявшая за её спиной, мгновенно выхватила меч и бросилась на Тан Мо. Скорость была настолько высокой,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одной рукой обхватил того, кто был рядом, и отступил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успел встать твердо на ноги, как другая служанка сзади вытащила кинжал и ударила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инстинктивно оттолкнул Сяо Чжэнтина и рукой схватил ту служанку. Но в тот момент, когда все выдохнули с облегчением, служанка левой рукой вытащила другой кинжал и жестоко вонзил его прямо в сердце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несколько секунд. Сяо Чжэнтин, удерживая Тан Мо, пнул служанку и отшвырнул её. Ли Шань и остальные схватились с оружием и завязали бой с несколькими служанками, обнаружив, что противники обладают очень высоким мастерством, и не dared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Ван подошел с людьми, поднял меч и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этих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побледнела от страха, она изо всех сил цеплялась за евнуха рядом, пытаясь использовать его как щит. Она боялась, что мечи и сабли будут слепы и ранят её. Где же была её прежняя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скорее защищайте меня! Быстрее защищайте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обращал внимания на её жизнь или смерть, он поднял Тан Мо на руки большими шагами вышел из Императорского сада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позовите лекаря Чэня!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Тан Мо защищал главу государства, он тоже получал ранения, но в этот раз повреждение было самым тяжелым. Кинжал вошел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вытащить его сейчас, он неизбежно умрет: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не вытаскивай кинжал из моей груди. Если не хочешь, чтобы я умер, не трогай его, пока не придет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всё, как ты скажешь. Мо, ты должен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знал, что Тан Мо отлично разбирается в таких ранениях, и 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Ли Цюань и Сяо Чжэнтин вместе поддерживали Тан Мо, евнух Сунь поправил подушку, и все трое очень осторожно уложили Тан 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