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служанка, получив его намек, поспешно обняла ребенка и, повернувшись вслед за Сяо Чжэнтином, удалилась вместе с остальными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уютно устроившийся у нее на руках, продолжал смотреть на него, пока тот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глядя на холодное и суровое лицо Сяо Чжэнтина,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ребенок не был так похож на тебя, я бы подумал, что он не твой родной. Ты хотя бы мог проявить немного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вид Сяо Чжэнтина говорил о том, что он совершенно не переживает, что вполне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поспешил вступиться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возможно, не знаете, но этот ребенок с самого детства почему-то не говорит. Сейчас ему почти четыре года, а он все еще не может произнести ни слова, только кивает или качает головой, а когда хочет что-то, просто показывает это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значит, что с умственным развитием у ребенка все в порядке. Просто он с детства лишен материнской заботы и немного замкнут.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очень чувствительны, они могут ощущать радость и печаль матери даже находясь в утробе. Он родился после смерти матери, и никакая служанка не сможет заменить ему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они вместе направились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полдень. Стрекотание цикад, легкий ветерок, овевающий цветочные кусты, аромат цветов, наполняющий воздух, даже пух ивы, колышущийся на ветру, казался пропитанным этим благоуханием. Красота, от которой можно потерять голову. Тан Мо и Сяо Чжэнтин прогуливались по саду, наслаждаясь послеобеденным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обернулся к Тан Мо, отставшему на пару шагов, и с легким недовольством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я говорил тебе, что ты не мой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все же ты — государь, и даже если ты позволяешь мне быть свободным, на людях я не могу вести себя слишком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Чжэнтин остановился и посмотрел на него с твердостью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чтобы я взял тебя за руку и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увидев серьезность в его взгляде и вспомнив его неизменную принципиальность, инстинктивно сделал большой шаг вперед, чтобы идти рядом,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не волнуйся, я вполне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взялись за руки, евнух Сунь, вероятно, умер бы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довольный его сообразительностью, шел рядом с ним по тропинке среди цветов. Прогулка с Мо, даже в молчании, приносила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почувствовал, что на него упал чей-то пристальный взгляд. Повернув голову в ту сторону, он увидел милое личико Сяо Чжэня, прижатое к колонне и украдкой наблюдающее за ним. За ребенком стояла встревоженная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Тан Мо поманил его к себе. Вчера он спас этому ребенку жизнь, и теперь тот, очевидно, инстинктивно считал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увидев Сяо Чжэнтина, стоящего рядом с Тан Мо, испуганно попыталась увести своего господина обратно во дворец, но, опустив глаза, обнаружила, что того уже и след простыл. Подняв взгляд, она увидела, что он уже подбежал к Тан Мо, и чуть не упала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подняв голову, посмотрел на Тан Мо и вдруг потянул его за рукав, его яркие глаза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Тан Мо не успел рассмотреть его как следует, но теперь он заметил, что этот мальчик действительно очень похож на Сяо Чжэнтина. Не сдержавшись, он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Сяо Чжэнь, ты, наверное,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кивнул, схватил его за волосы, но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поспешила подойти,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это ваш спаситель, нельзя быть так невежлив. Нужно соблюдать этикет, соблюдать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Величество разгневается, он ведь может приговорить третьего принца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Мысль о страшном характере императора заставила кровь служанки подняться к голове, будто гильотина уже была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же ребенок. Вчера я спас ему жизнь, поэтому он инстинктивно ко мне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Сяо Чжэнтину,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это твой сын, может, прогуляемся вместе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просьбу Сяо Чжэнтин, естественно,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Сяо Чжэня на землю и взяв его за руку, Тан Мо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твои трое детей, кажется, все на тебя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он не видел, но слышал, что тот тоже похож на Сяо Чжэнтина. Гены, видимо,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Чжэнтин произнес загадочную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появление на свет — заслуга Божественного лекаря Хэ. Я просто хотел, чтобы у меня были наследники для престола. Похожи они на меня или нет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не следовало бы произносить при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Тан Мо видел всю грязь человеческих душ, поэтому он очень любил детей, и услышав такие слова, почувствовал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родной сын. Ребенку нужно внимание взрослых, чтобы расти здоровым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в прошлой жизни совершал страшные преступления, почти все имели одно общее — несчастливое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действительно очень важно для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воспитывает сына, как собаку, то неудивительно, что у ребенка будут психологические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сыновья, я не позволю, чтобы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знал, что бесполезно говорить такие вещи древнему императору. Но, учитывая, как хорошо тот к нему относится, он будет почаще приводить детей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Сяо Чжэнтин окажется на смертном одре, его сыновья не станут подсыпать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играет с Сяо Чжэнем, терпеливый, внимательный, с яркой улыбкой, Сяо Чжэнтин вдруг почувствовал неприязнь к своему родному сыну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спал с их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Евнух Сунь вскрикнул, схватившись за грудь, забыв о всех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Эта шокирующая тайна, как можно было сейчас ее выболтать? Что, если кто-то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удивлением поднял голову, сомневаясь, правильно ли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спал, откуда же взялись дети? Неужели выловили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не стал уклоняться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матери я ненавижу всех женщин на свете. Мысль о том, чтобы лечь с ними, вызывает у меня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глядя в его холодные глаза, почувствовал, будто его ударили молотом по сердцу. Удушье заставило его забыть о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ужасного совершила мать, что сын возненавидел всех женщин на свете, и сама мысль о близости с ними вызывает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оставался бесстрастным, но в сердце Тан Мо хлынула жалость. Он услышал свой собственный горький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все наладится.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произнес эти слова, но они просто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 Императорском кабинете часто можно было увидеть, как Сяо Чжэнь входит и выходит. Чиновники, сначала удивленные, постепенно привыкли, понимая, что третий принц, видимо, завоевал благосклонность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закончился утренний прием, и Тан Мо, следуя за Сяо Чжэнтином, собирался вернуться в Императорский кабинет, когда издалека увидел Тан Чана, зовущего его у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Тан Мо понял, что отец пришел с какой-то просьбой. Он хотел посмотреть, что за идеи возникли у этого «замечательного»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заметив его остановку,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иди первым. Кажется, отец хочет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ему и, повернувшись, направился по галерее, в то время как Сяо Чжэнтин с Ли Шанем и остальными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подошел к Тан Чану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хотели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глядя на сына, которого не видел уже некоторое время, но который становился все более уверенным, был доволен. Действительно, этот ребенок изменился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смотрел на Тан Мо с невероятной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пришел, чтобы попросить тебя через несколько дней вернуться в усадьбу. У твоей матери день рождения, ты хотя бы сделай вид, что вернулся. Даже если это будет просто формальность, учитывая, что она с детства хотя бы не пыталась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думал, что сын, вероятно, знает о том, как мачеха с детства пыталась его развратить, и поэтому испытывает к ней неприязнь.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Мо едва не расхохотался. Не пыталась навредить? Тогда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по возвращении госпожа Ван приготовит для него какой-нибудь сюрприз. Тем лучше. Жизнь была слишком спокойной, и он с удовольствием встретится лицом к лицу с этой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беспокойтесь,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Поглаживая бороду, Тан Чан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вещь. В этом году тебе исполнится двадцать лет, и пора будет подумать о женитьбе. В этот раз приедет много знатных девушек. Сейчас ты стал гораздо спокойнее, и прошлые истории из городка не всплывут. Тебе нужно хорошо использовать время рядом с императором. Если завоюешь его благосклонность, твой статус возрастет, и в будущем будет легче найти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сын удачно женится, это принесет большую пользу и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смотрел на него с неодобрением, но теперь, когда он становился все более успешным, Тан Чан мечтал, чтобы он женился на принцессе, даже если бы пришлось ее боготворить.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беспокойтесь, император ко мне очень хорошо относится. Если больше ничего, я пойду. В последнее время я привык служить ему, и он не может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в момент, когда он повернулся, его улыбка вдруг стала зловещей, как у волка, заставляя кровь стынуть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