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внутреннее нежелание, ради детей она могла проглотить всё. Кто мог предугадать, как повернётся будущее? Издревле те, кто умел строить планы, всегда добивались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Цзиньань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Тан Мо действительно стал более сдержанным и рассудительным, чем раньше, и я считаю, что это к лучшему. Все знают, что вы его обожаете, и это тоже ваша заслуга. Сейчас вам нужно продолжать удерживать его в равновесии. Даже если он узнает, что вы его ненавидите, и поймёт, что все эти годы вы намеренно его развращали, он не сможет ничего сделать, ведь явных ошибок вы не допускали.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дурак по-прежнему доверяет вам безгранично, всегда считая, что вы его обожаете. Как он может что-то заподозрить?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Юйтянь всегда жила с отцом в столице и не знала, что произошло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возвращения он действительно сильно изменился. Его манеры и сдержанность словно принадлежат другому человеку. Если бы я не вырастила его сама, я бы не поверила, что он может так измениться. Но Цзиньань прав: он, вероятно, уже понял, что я намеренно его развращала. С тех пор как вернулся, он даже не взглянул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знала, что раньше Тан Мо полностью доверял ей и советовался по любому поводу, а теперь относится к ней как к чужой, то, вероятно, поняла бы, что он раскрыл её замыслы.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Цзиньань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если он узнал? Тех, кто отравил его в прошлый раз, мы устранили бесследно. Четыре телохранителя и несколько теневых стражей, вероятно, были уничтожены мастерами, находящимися рядом с Его Величеством. Иначе у него не было бы такого везения, чтобы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только так можно объяснить. Ваш дед говорил, что людей послали слишком много, но в итоге все они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Юйтянь задумалась, а затем с милой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не расстраивайтесь. Через несколько дней состоится дворцовый банкет, и когда Тан Мо явится во дворец, Его Величество обязательно примет его. Матушка, помогите мне придумать, в каком наряде я должна появиться, чтобы Его Величество сразу меня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Цзиньань покачал головой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не торопись. Наш император не из тех, кто легко поддаётся на внешнюю красоту. Не стоит одеваться слишком ярко, чтобы не добиться обратного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откинула прядь волос с лица дочери и с нежностью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матушка уже всё подготовила. Его Величество обязательно запомнит тебя и будет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вы так добры ко мне, — Тан Юйтянь бросилась к ней в объятия, исполненная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Обнимая дочь, Госпожа Ван подумала о Тан Мо, и в её глазах промелькнула жестокость. Тан Мо, поживи ещё немного, а потом я сама отправлю тебя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обычаю, в первый день возвращения Тан Мо должен был участвовать в семейном ужине. Раз Тан Чан и другие решили играть свою роль, он не стал им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закончил возжигать благовония в честь предков и своей покойной матери, а затем в саду увидел Цзян Цзыляна, который искал его. Цзян Цзылян не собирался идти на ужин. Видя фальшивые улыбки на лицах Госпожи Ван и Тан Чана, его тошнило. Он похлопал Тан Мо по плечу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будь осторожен. Кроме того, в поместье Тан есть несколько теневых стражей, которые тайно охраняют Госпожу Ван и её детей. Как бы ты ни злился, сдерживай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когда он вошёл, то заметил, что стоило немного побродить по заднему двору, как сразу слышал, как Госпожа Ван рассказывала, как она развращала Тан Мо, превращая его в беспринципного тирана. Самое ужасное, что его родной отец, Тан Чан, делал вид, что ничего не замечает. Эта семья — не люди, а настоящие звери.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Когда я вошёл, то сразу почувствовал их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ступить в задний двор поместья, как он ощутил несколько странных присутствий. Даже без внутренней силы, его опыт спецназовца в прошлой жизни не был напрасным.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Малейший шорох — и он сразу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 его голове снова возник вопрос: как он мог так крепко спать в ту ночь, когда спас Сяо Чжэнтина?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объяснение — его усыпили.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думал, что теневые стражи обладают такой мощной внутренней силой, что он не может их заметить. Но когда он вошёл в поместье Тан, то понял: как бы сильна ни была их внутренняя сила, они всё же люди, и они дышат. Если они дышат, он сможет их обнаружить.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Цзылян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 прогуляться. Ты пойдёшь? Редко бываешь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ведь впервые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впервые в этом древнем мире, ему было любопытно, как всё устроено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подожду тебя. Я вернусь, чтобы написать письмо моему учителю 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столицу, он должен был сообщить семье, что с ним всё в порядке, иначе учитель бы его 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направился во внутренний двор, где жили Тан Чан и его жена. Едва он приблизился, как услышал смех и радостные голоса. Такая идиллия родителей и детей, полная любви и заботы, вызывала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переступил порог двора, смех внезапно прекратился, и на него устремились холодные взгляды. Видимо, его присутствие было крайне нежелательным.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искренне сочувствовал Тан Мо, оказавшемуся в такой семье. Мать умерла рано, отец считал его незначительным, позволяя мачехе манипулировать им. Его смерть наполовину лежала на совести Тан Чана. Если бы он родился в обычной семье, его жизнь не была бы такой печальной.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стол, полный яств, и четверых, сидящих рядом, он понял, что его действительно считают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перед Тан Чаном и Госпожой Ван, он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Чан смотрел на сына с одобрением, поглаживая бороду: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тебя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с материнской улыбкой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дитя, ты устал с дороги, естественно, что проспал. Садись скорее, еда остывает.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Тан Мо сел, Госпожа Ван положила ему в тарелку его любимую рыбу. Тан Мо лишь взглянул на неё. Прежний хозяин тела любил это блюдо, но он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Чан взял у слуги палочки и положил ему кусок свинины на кости. Его движения были неуклюжими.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мне тоже, — Тан Юйтянь подняла миску с невинной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Чан с радостью положил ей её любимое блюдо, а затем пододвинул к ней миску с отделёнными костями. Все его движения были плавными и естественными, явно он очень любил свою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Контраст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прошёл в атмосфере семейного счастья, а Тан Мо чувствовал себя чужим. Госпожа Ван и Тан Чан активно клали ему еду, словно стараясь показать, что между ними и сыном всегда были тёплые отношения. Это зрелище вызывало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прежний Тан Мо, вероятно, был бы счастлив. Но для него, который уже несколько раз чуть не погиб от рук Госпожи Ван, это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закончил трапезу, отодвинул свою миску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матушка, не спешите. Я пойду с Цзыляном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их реакции, он встал и вышел. Если бы он остался, то, съев всего три ложки, его бы стошнило.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 сад, он увидел, что Цзян Цзылян уже ждал его. Сегодня он был одет в белый халат с вышитыми бамбуками, волосы были собраны в пучок с помощью нефритовой ленты. Он выглядел как настоящий бамбук — простой, но изящный, а его лицо было настолько красивым, что могло привлечь множество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подумал, что этот парень, будучи даосом, обладает такой мирской внешностью. Может быть, именно поэтому его учитель отправил его в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Цзылян подошёл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ты долго не задержишься. Пойдём, брат, устроим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разве ты не даос?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монах, что плохого в том, что я пью вино и ем мясо? Мои старшие братья, когда спускались с гор, тоже так делали. Я должен следовать их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рассмеялся. Какие старшие братья, такие и младшие.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поместья Тан и сразу же окунулись в шумный ночной рынок столицы. Повсюду висели фонари, похожие на драконов, переливающиеся всеми цветами радуги. Внизу толпились люди, продавая и покупая различные угощения и товары. Дети сидели на плечах отцов, смотря на яркие фонари и смеясь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видел древние улицы только по телевизору, но оказавшись здесь, он почувствовал, насколько всё было реальным и наполненным жизнью. Стоя на оживлённой улице, он словно осознал, что прошлая жизнь была лишь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Цзылян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давай сначала найдём место, где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съел всего несколько кусочков, и этого было недостаточно даже для того, чтобы насытиться.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в ближайшую гостиницу, где было много посетителей, и сразу же заказали отдельный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 того, что Тан Мо только что вошёл, за ним последовали двое, которые также вошли в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Цзылян щедро заказал несколько местных деликатесов, и они поднялись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сели, Цзян Цзылян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двое. Вероятно, их послала Госпожа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Цзылян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дают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это, как на повороте чуть не столкнулся с красивой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http://bllate.org/book/16556/1510265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