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Фэн Сюань невольно поблагодарил прошлую жизнь за то, что Сюй Шаоинь был таким ветреным. Что можно делать, сидя дома одному? Кроме чтения книг, разве что возиться с компьютером. Хотя он и не был настолько крут, чтобы писать игровые программы, но создать веб-сайт для него было более чем достаточно. И благодаря тому, что он прожил на десять лет больше, чем другие, он не только знал, какие отрасли станут лидерами в будущем, но и мог точно уловить тенденции, своевременно избегая рисков. Что касается капитала для расширения бизнеса в будущем, разве Хай Юань не играл на бирже? В следующем году начнется бычий рынок, идеальное время для быстрого заработка. Как только они заработают достаточно для расширения сайта, больше не о чем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и Юнь Жофэй, приоткрыв рты, тупо уставились на Фэн Сюаня. Их это шокировало. Не говоря уже о том, что ему всего восемнадцать лет, откуда у него в голове столько ультрасовременных идей? Даже его амбиции, сквозящие в каждом слове, поражали. Судя по его тону, он, похоже, не просто хотел заработать много денег, но и, возможно, в будущем взобраться на недосягаемую вершину списка богатейших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после шока Инь Хао и Юнь Жофэй начали дрожать от волнения. Это была дрожь, идущая от самой души, от прилива горячей крови. Независимо от того, получится ли у них реализовать задуманное Фэн Сюанем, для них это была надежда. Только представьте, что люди, зарабатывающие на жизнь своим телом, однажды смогут с высоко поднятой головой стоять под солнцем и по-настоящему сказать «нет» влиятельным молодым господам. Они не могли сдержать дрожь от возбуждения. Возможно ли это? Действительно ли они смогут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Фэн Сюань, я с тобой. Скажи, что нам нужно делать? Сколько нужно вложить?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будем слушать тебя. Скажи, как действовать, и мы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со всей дури хлопнула Фэн Сюаня по тонкому плечу, а Инь Хао рядом энергично кивал. Фэн Сюань не мог не посмеяться про себя. С чего это они так разогнались?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Давайте сначала выпьем, чтобы успокоиться, а я вам все подробно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бокалы, они снова выпили полные кружки пива. Юнь Жофэй по внутренней связи заказала еще две бутылки. Сегодня они были в радостном настроении и решили напиться до потери пульса. Хотя у Фэн Сюаня и Инь Хао были свои обязательства, они были готовы рискнуть ради дружбы. В конце концов, ругань и побои начнутся только после возвращения домой, а до этого можно и расслабиться, и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страшное в деле — это когда кто-то мешает. Вы же знаете, какие капризы у этих влиятельных молодых господ. Лэй Тин, я могу поручиться, он не станет вмешиваться. Этот человек безгранично дерзок и никогда не обратит внимания на наше маленькое дело. Но с другими все сложнее. Поэтому нам нужно сначала запустить другой проект для прикрытия. Когда мы станем сильнее, они уже не смогут нам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бокал, Фэн Сюань закрыл глаза, чтобы привести мысли в порядок,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Осторожность — залог успеха, и лишняя бдительность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Только такие настоящие влиятельные молодые господа, как Лэй Тин и Сун Чэнцзэ, не станут плести интриги за спиной. С другими все сложнее. Не будем хвастаться, но по внешности мы все выделяемся. Желающих заполучить нас выстроилась бы очередь за границей. Если мы начнем свое дело, они больше не смогут нас трогать. Вполне возможно, что они начнут плести интриги. Фэн Сюань, у тебя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дело требует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сразу, Фэн Сюань с загадочной улыбкой повернулся к Инь Хао, который тоже соглашался. Некоторые вещи нужно было доверить Инь Хао. Конечно, он сам мог бы справиться, но из слов Инь Хао было ясно, что он сожалеет о том, что не может внести большой вклад. Поэтому ему нужно было дать какое-то задание. У Сун Чэнцзэ в семье столько полицейских, это немалая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Проект для прикрытия не должен быть слишком прибыльным, достаточно просто поддерживать существование и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все зарабатывали на жизнь своим телом, их умы были острыми. Если бы они родились в богатых семьях, они бы точно стали следующими Лао Ма или Лао Лином. Но начать зарабатывать своими руками никогда не поздно. Фэн Сюань больше не стал тянуть и, глядя на него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нельзя зарабатывать? Мы будем зарабатывать, но нам нужна поддержка. Я думаю, Сун Чэнцзэ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был немного озадачен. Какое отношение имеет Сун Чэнцзэ? Разве это не их собственное дело? Если просить Сун Чэнцзэ о помощи, разве это не будет косвенной зависимостью от них? Инь Хао явно не мог принять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открыть ночной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сообразила Юнь Жофэй, указав на Фэн Сюаня с приоткрытым ртом. Она тоже не соглашалась. Не говоря уже о зависимости, они уже до тошноты насмотрелись на ночные клубы. Если они решили завязать, то нужно держаться подальше от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Лэй Тин или Сун Чэнцзэ позволят мне и Хао-гэ заниматься ночными клубами? Они нас просто живьем содерут.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 усмешкой покачал головой, сделал глоток из бокала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ночные клубы не подойдут. Там будет сборище всякого сброда, и мы, вероятно, будем постоянно попадать в полицию, не успев заработать. Хорошие ночные клубы могут зарабатывать только на влиятельных молодых господах и богатых наследниках. Но сколько в этом городе настоящих богачей? Добавьте сюда четыре крупных клуба столицы, и все состоятельные люди пойдут туда, чтобы понты строить. Кто пойдет в какой-то средний ночной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откроем лаунж-бар, можно сказать, бар напитков. В будущем, с развитием общества, все больше офисных работников будут приезжать в этот мегаполис. У них высокий уровень стресса, и они имеют деньги. После тяжелого рабочего дня им нужно не удовлетворение низменных желаний, а место, где можно полностью расслабиться. Мы создадим большой лаунж-бар, предоставив им спокойную, комфортную и расслабляющую атмосферу. В баре будут продаваться слабоалкогольные коктейли и различные напитки. Главный принцип — два слова: расслабление! Мы не будем зарабатывать на элите, только на среднем и высшем классе офисных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Таким образом, без крепкого алкоголя и так называемых клиентов, Лэй Тин и Сун Чэнцзэ не будут против, если вы придете сюда расслабиться. Не зря ты сказал, что нужно полагаться на Инь Хао. Чтобы открыть заведение в столице, сначала нужна мощная поддержка. Сын высокопоставленного чиновника из Министерства общественной безопасности станет отличной защитой. С таким покровителем никто не посмеет нам навредить, и никто не станет тут хулиганить. Кроме того, сейчас все слишком увлечены плотскими утехами, и таких лаунж-баров пока мало. Мы не только сможем скрыть наше настоящее дело, но и хорошо заработаем. Это действительно выгодно со всех сторон. Фэн Сюань, ты молодец, голова у тебя работает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одну вещь. Благодаря нашему влиянию среди влиятельных молодых господ, мы сможем заставить их рекламировать наш лаунж-бар. Фэн Сюань, ты это имел в виду,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не досказала, но Инь Хао сразу же дополнил. Фэн Сюань понял, что они все способны делать выводы из сказанного. С такими партнерами он сможет стать директором-наблюдателем, лежа на кровати и считая деньги. Это будет самым большим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так. Но, Фэй-цзе, тебе, возможно, придется потрудиться. Сейчас и я, и Хао-гэ не можем действовать свободно. И лаунж-бар, и сайт должны быть зарегистрированы на тебя. Оформление документов для лаунж-бара доверим Сун Чэнцзэ, а сайт тебе нужно будет тайно зарегистрировать. Кроме того, если возможно, я хотел бы, чтобы ты уволилась из клуба «Небеса на земле» и полностью посвятила себя управлению лаунж-баром. Это создаст впечатление, что мы серьезно занимаемся делом, и мы сможем часто приходить в лаунж-бар, чтобы управлять и продвигать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Юнь Жофэй, Фэн Сюань говорил серьезно. В конце концов, она была самой популярной девушкой в Лунном зале, и ее доход был немалым. Это требование было немного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