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выпускной церемонии в Академии китайской оперы, естественно, исполнялись традиционные оперы. Весь зал уже превратился в миниатюрный театр, и возглас дедушки Фана не только не был неуместным, но и вызвал аплодисменты окружающих. Хотя Фан Вэньцзюнь не особо разбирался в этом искусстве, с начала программы он наблюдал за выступлением с чувством уважения к национальному достоянию. Услышав, как его дед воодушевился, он лишь с легкой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сценой, где Му Гуйин возвращается в город верхом, Фан Вэньцзюнь невольно вспомнил прошлогодние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совсем незаметно, перед ним, перед зрителями, перед публикой появился один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Южун. Этому юноше, казалось, предстоял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выпускной церемонии Ли Южун сразу же вернулся на съемочную площадку сериала «Неофициальная история боевых искусств», чтобы завершить съемки сцен в киностудии. Через два дня съемки были приостановлены.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начнем съемки, нам уже не нужно будет сюда возвращаться, сразу поедем в Цзючжайгоу, — объявил режиссер, собрав всех актеров в одном помещении. — Однако, поскольку съемочные павильоны и локации там еще не готовы, съемочная группа решила дать вам двухнедельный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Южун повернулся к 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сделал вид, что ничего не замечает, и пристально смотрел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отпуск не абсолютный. Если съемочная группа все подготовит раньше, мы сообщим вам, и просим вас быть готовыми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Лу Янь повернулся и встретился взглядом с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хочется, а тут подушку подкладывают. Похоже, тебе в этом году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перерождение счастливой звезды, — ответил Ли Южун, услышав, как режиссер объявил о завершении встречи, и обнял Лу Яня за плечо.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комнаты, дружески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Чжо уже подписал контракт с «Яюй»?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Подписал. Этот жирный толстяк так боялся упустить этот кусок жирного мяса, что продал меня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мог сдержать улыбки, вспоминая Цяо Чжо.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этого отпуска поедем со мной в «Яюй».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Что там такого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Янь отказался на словах, в итоге он все же поехал с Ли Южун в Яньцзин, захватив с собой Хуцзяо.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виделись от случая к случаю, Хуцзяо явно больше любил Ли Южун. Возможно, из-за генов маленькой кошки, эта черно-белая кошка, которую подобрали почти 3 месяца назад, так и не выросла. Однако это только способствовало ее привычке забираться на Ли Южун и устраиваться на его плече в самых разных позах, что вызывало у Лу Яня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поездки в «Яюй», как только они вышли из машины, Хуцзяо снова забрался на плечо Ли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Ли Южун в «Яюй» с тех пор. Из-за Чэнь Цзяхэ на этот раз его настроение явно отличалось от предыдущих. Подняв голову, он взглянул на высокое здание, затем оглянулся на Лу Яня и, как хозяин, повел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здание, Лу Янь заметил множество рабочих, занятых ремонтом. Он посмотрел на изменившуюся стойку регистрации и одежду персонала и тихо спросил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подписался на стойке регистрации и сразу же повел Лу Яня к лифту, ведущему на верхний этаж. В лифте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выкупил «Яюй». Ему не понравился прежний стиль интерьера, поэтому он решил все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смену власти: новый правитель — новые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верхнего этажа, Ли Южун, увидев полностью изменившийся кабинет директора, улыбнулся и, минуя занятых сотрудников, прошедших по коридору, открыл бывший кабинет Хэ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было логово Чэнь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место претерпело наибольшие изменения во всем здании «Синчэнь». Прежде светлый и минималистичный кабинет в руках Чэнь Цзяхэ превратился в нечто иное. Яркие абстрактные обои, огромный плюшевый мишка на диване, свисающие с потолка ветви декоративных растений — все это говорило о том, что новый владелец «Яюй» — молодой человек с богатой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этот молодой человек едва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внутренней комнаты отдыха, Чэнь Цзяхэ сначала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 ночью? — спросил Ли Южун, усадив Лу Яня, и привычно направился в чайную комнату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Цзяхэ, дождавшись, пока Ли Южун вернется с чаем,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Штатов, еще не адаптировался к смене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 чай, Ли Южун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ездил в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протянул ему папку, которую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взял папку, и Хуцзяо, сидевший у него на коленях, тут же потянулся к ней лапкой. Ли Южун поймал его лапку и позволил ему грызть свой большой палец. Пролистав документы, он с удивлением взглянул на Чэнь Цзяхэ: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Региональный представитель костюмов «Мишель»?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Костюмы «Мишель» занимают третье место в мире среди мужских брендов. Особенно их пиджаки, каждая новая коллекция которых становится настоящим дефицитом, особенно в Хуася. Если мужчина из шоу-бизнеса сможет надеть пиджак «Мишель» на красную дорожку, он обязательно затмит всех женщин, независимо от их нарядов. В прошлые годы на день рождения Ли Южун получал такие подарки от друзей и родственников, но он не особо интересовался роскошью и редко посещал мероприятия, поэтому эти вещи просто пылились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регион Хуася, — уточнил Чэнь Цзяхэ, выпив чай и немного приободрившись. Он встал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Гонконг и Тайвань?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потребление роскоши в Хуася резко возросло. «Мишель» также уделяет внимание этому, разрабатывая в каждой коллекции отдельную линейку размеров, подходящих для азиатов. Поэтому реклама, предназначенная для региона Хуася, также распространяется в Японии, Корее и других азиатских странах. Если включить Гонконг и Тайвань, то по сравнению с другими брендами пиджаков, представителем которых является Ли Южун, это лишь вопрос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все же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найду тебе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промолчал, он посмотрел на контракт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это отобрал?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Мур был звездой старой школы, в девяностые годы он был настоящей суперзвездой, известной по всей Азии. Если Ли Южун правильно помнил, в юности Чэнь Цзяхэ был большим поклонником этой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Чэнь Цзяхэ сделал это ради него, Ли Южун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другую папку, Чэнь Цзяхэ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Цзян Мур уже в возрасте, его внешность и фигура не идут ни в какое сравнение с твоими. Мне даже не пришлось использовать связи, как только старик-дизайнер увидел твои фото, он сразу выбрал тебя. Цзян Мур был так смущен, что сразу ушел. Думаю, он еще несколько лет не будет носить костюмы этого бренда,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и протянул папку Лу Яню, который скучал и 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положил контракт на стол и начал листать. Прочитав его содержание, он тоже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предложение стать представителем бренда пиджаков, но не иностранного, а китайского — «Санся». «Санся» ничуть не уступал «Мишель», напротив, благодаря местным условиям, он был даже более известен в Хуася. Лу Янь был поражен, так как раньше этот бренд выбирал только топовых актеров, и он никогда не мог даже мечтать о таком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поставил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Цзяхэ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заставил долго ждать!! После прочтения идите спать, я доберу недостающее днем,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