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думаю, мне стоит об этом задуматься. — Ли Южун взглянул на Чэнь Цзяхэ, который растянулся на кровати, и повернулся к Тао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отправлять отчеты моей сестре, можешь копию мне тоже отправлять?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Тао Фан быстро согласился, а затем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арендовал помещение для студии и нанял несколько человек. Когда вернемся в Яньцзин, загляни ко мне,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Ли Южуна на следующий день были дела, они быстро собрались и вышли. Ли Южун, будучи внимательным, оставил записку на видном месте, прежде чем закрыть дверь и спуститься в машину, чтобы отправиться в аэропорт. Что касается Ло Фэя, который все еще был с Юй Цзи, Тао Фан позвонил туда, и Ли Южун больше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следующей неделе этот парень уже сможет посещать лекции в Центральной академии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решилось так быстро, что Тао Фан был очень благодарен, но теперь у него появилась еще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Ассистент? — Гун Цзайхэ была удивлена, когда получила звонок от Тао Фана, но, выслушав его,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свалить это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свалить? Я просто не нашел подходящего человека и боюсь, что найду кого-то ненадежного, кто может создать проблемы Ли Имину...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ответственности, я знаю тебя. — Гун Цзайхэ подписала документ перед собой и переложила телефон в другую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помогу, но предупреждаю: найти кого-то за десять дней не получится, так что тебе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свяжемся позже. — Гун Цзайхэ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нашла для нашего Южуна визажиста и подписала контракт с медиаплатформой для его будущих новостей. Они скоро приедут, так что встреть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Встретить? — Тао Фан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Цзайхэ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встреть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выглянул в окно и, увидев беспорядок внизу, где повсюду валялись картонные коробки и детали столов, сразу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Цзайхэ, ты действительно любишь создавать мне проблемы. Это подходящее время для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выглядел дураком, я не буду с тобой спорить. — С этими словами Тао Фан повесил трубку, вышел из еще не обустроенного офиса и крикнул с лестницы девушке, которая собирала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Цзин, остановись, у меня дело, собери несколько человек и прибери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тянул кабель, увидел, как она поднимается с несколькими девушками,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глядя на этот хаос, с грустью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добавила к тебе еще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услышав это, сразу же бросил то, что держал,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отправила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только грустно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издевается. — Ли Южун нахмурился, оглядев двухэтажное помещение, где не было места, чтобы ступить. — Я пойду, расчищу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вместе. — Тао Фан не знал, когда придут гости, но решил убрать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недооценил их скорость. Едва они спустились, как двое уже появились, найдя адрес, который дала Гун Цзайхэ.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 такой обстановке была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сразу же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заварю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Фан, как хозяин, проводил их наверх. К счастью, гостевая комната была не так загромождена, и девушки быстро прибрались. Когда Ли Южун принес чай, Тао Фан закрыл дверь, и их первая встреча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визажист представился. Он сказал, что его зовут Джейсон, раньше он работал на зарубежных показах, и Гун Цзайхэ пригласила его по старой дружбе. Он пообещал, что возьмет на себя все, от повседневного стиля до образов для разных ролей. 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малыш, я спал с твоим двоюродным братом на одной кровати, так что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слегка смутили Ли Южуна, но он понял, что Джейсон просто так выражается,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заговорил журналист, который до этого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все здесь — свои люди. — Он улыбнулся, достал визитку и медленно пододвинул ее к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Южун, меня зовут Чжу Юй, я редактор новостной группы компании «Хуавэй».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«Хуавэй»? — Тао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сказал «свои». — Он повернулся к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«Хуавэй» — это не компания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уже знавший об этой связи,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«Хуавэй Энтертейнмент» — это дочерняя компания «Хуавэй Текнолоджиз». Хотя мы опираемся на большую компанию, мы только начинаем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— это не страшно, Ли Имин тоже новичок. — Тао Фан налил Чжу Юю 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«Хуавэй Энтертейнмент»?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агентство. — Чжу Юй объяснил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артистов, сейчас мы занимаемся инвестициями. Вы снимались в фильме «Любовь травоядных». Возможно, вы не заметили, но в титрах в разделе благодарностей и инвесторов указана не группа «Хуавэй», а ООО «Кино и телевидение Хуавэй».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Чжу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 знаете: сейчас мы занимаемся инвестициями, а в будущем станем продюсерской компанией. У нас только одна новостная группа, и мы ориентируемся не на печатные СМИ, а на интернет. Так что все новости о вас будут публиковаться на нашем официальном Weibo и моем личном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интернет развит, и пользователей Weibo много, так что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— Чжу Юй поправил очки и протянул руку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подписал контракт, с сегодняшнего дня я ваш личный журналист. Все ваши уличные снимки и новости будут выходить от моего имени, так что давайте держать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Южун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фыркнул и тоже протянул руку Чжу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тоже нужно общаться? Если ты испортишь мои образы для Ли Южуна, 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уже привыкший к манерам Джейсона,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увидев, что его рука осталась висеть в воздухе, снова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выходные 2005 года должны были стать финалом фильма «Любовь травоядных», который покорил всю 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