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в столицу его сразу же подвергли домашнему аресту, и причина была очевидна: он открыто заявил о коррупции среди принцев, которая напрямую привела к разгулу бандитизма, что поставило под угрозу достоинство императорской семьи. Цзин Сяо, находясь в своём поместье, уже был готов к тому, что его снимут с должности и отправят в ссылку. Он размышлял о своих дальнейших планах, но неожиданно получил указ о повышении.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А-Тин сказал с шутливым и даже восхищённым тоном «первый»? Это точно не могло быть волей императора. Этот маленький евнух…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А-Тин внезапно улыбнулся, и его улыбка была подобна цветению сотен цветов весной, ослепительно яркой: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я помогал Его Величеству приводить в порядок внутренние хранилища и случайно наткнулся на одну картину. На ней изображена наложница Янь. Возможно, господин Цзин не знает, но наложница Янь когда-то была самой любимой наложницей императора, её красота не имела себе равных в мире. Увы, красота быстротечна…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Цзин Сяо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А-Тин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дела давно минувших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А-Тин ушёл. Как только он вышел, из-за ширмы в зале вышел мужчина — друг и приближённый Цзин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Сяо мрачно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знает о моём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друга, и друг осторожно сделал жест, словно перерезая горло. Цзин Сяо не ответил, устремив взгляд на длинную каменную дорогу перед входом, погрузившись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несколько раз прерывалась. Цэнь Чжи, хотя и понимал эмоции А-Тина в этот момент, не мог их правильно передать. Мэн Чжай объяснял ему несколько раз, и только с помощью руководства Су Цзана удалось завершить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чувствовал себя неловко и после завершения съёмки поблагодарил Су Цзана.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совершенно забыл о напряжённой атмосфере между ними перед началом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Цзан подумал, что этот человек не так прост, он слишком загадочен!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съёмки вечером Цэнь Чжи задумался над словами Су Цзана.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[Цзинь Цюн]: Это угроза! Он точно знает, что ты слышал, и предупреждает тебя, чтобы ты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[Цэнь Чжи]: Я ведь и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[Цзинь Цюн]: Разве ты не знаешь, что мелкие люди судят о благородных по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подумал: «Я просто хочу спокойно сниматься, разве это так сложно?»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Цзинь Цюн просматривала сообщения, присланные ей папарацци. На этот раз папарацци проявил себя как настоящий детектив, сумев обнаружить следы в передвижениях Су Цзана и, следуя за ниточкой, узнал о женщине, которую Су Цзан заставил сделать аборт. Теперь этот громкий скандал был в руках Цзинь Цюн. Она хотела сразу же обнародовать его, чтобы унизить Су Цзана и отомстить,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Цюн посмотрела на окно чата с молодым парнем и глубоко вздохнула, затем повернулась к папарацци: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выкуплю эту информацию, назови цену. Если я увижу, что об этом говорят в интернете, я разберусь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Папарацци заёрзал: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душе он недоумевал: «Разве ETC и Су Цзан не были непримиримыми врагами? Почему она помогает скрывать его компромат? Слухи в интернете действительно ненадёжны!»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пожаловался, но быстро отбросил это и достал свою тетрадь, чтобы начать повторение. Разве Су Цзан может быть важнее учёбы? Он этого не заслуживает!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Учёба — вот что действительно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Цэнь Чжи и не ходил в школу, учителя всё равно присылали ему тесты в электронном виде. Электронные версии отправлял ему Ли Ван, иногда с заметками. Ли Ван, будучи лучшим учеником в классе, не просто так держал первое место. Проведя с Цэнь Чжи некоторое время, он понял его слабые места. Он внимательно слушал учителей, повторял материал сам и старался угадать, что может понадобиться Цэнь Чжи, проявляя искреннюю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прошёл тот неловкий период, Цэнь Чжи обдумал события, произошедшие накануне Дня национального праздника. Ли Ван тоже был жертвой обстоятельств. Из-за Цэнь Чжи, из-за своей семьи, он поддался угрозам Сун Хэ, но потом подсказал Вэнь Цяну, что можно считать частичным искуплением.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Цэнь Чжи принял его доброту и спокойно ответил: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знали, что их отношения уже никогда не будут такими близкими, как раньше. Лучше оставаться просто обычными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Середина октября, погода постепенно становилась прохладнее, листья падали с деревьев, а сюжет «Власти могущественного сановника» перешёл на новый этап. А-Тин помог Цзин Сяо устранить его соперников, вызвав разочарование императора в своих сыновьях. К этому времени Цзин Сяо уже стал важным сановником при дворе, постепенно формируя свою собственную фракцию. Члены других фракций были крайне недовольны его возвышением, и враждебность скрывалась в сердцах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атмосфере напряжённости две вещи стали главными темами для обсуждения: выбор наследника престола и вторжение врагов с Северных рубежей.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А-Тин предлагал Цзин Сяо остаться в столице, обещая найти способ сообщить императору о его происхождении. С учётом нынешних заслуг Цзин Сяо, он был более чем достоин стать наследником. Однако Цзин Сяо решил поступить иначе — отправиться на границу, чтобы решить проблемы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в киногороде теперь в основном сосредоточились на Цэнь Чжи. А-Тин и Цзин Сяо, действуя на расстоянии, должны были в подходящий момент раскрыть истинное происхождение Цзин Сяо, чтобы император передал ему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октября съёмочная группа приняла визит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Цзана было много поклонниц, на плакатах были изображены различные образы Су Цзана в роли Цзин Сяо. Фанатки также принесли много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думал, что визит фанатов не имеет к нему отношения, но неожиданно пришла Ся Мэн, а с ней ещё шесть или семь девушек её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как ты здесь оказалась?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Мэн поступила в престижный университет города и, оказавшись там, нашла время, чтобы управлять фан-группой своего любимчика. Благодаря тому, что она была старшеклассницей Цэнь Чжи, а также своему доброму характеру, она быстро стала администратором.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девушек, пришедших с ней, двое были её однокурсницами, которых она сама заинтересовала, а остальные были давними фанатками Цэнь Чжи. В тот день у них было свободное время, и они приехали издалека, чтобы навестить Цэнь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тоже сделали плакаты. Одна из однокурсниц Ся Мэн была художницей, и она разработала дизайн плакатов. На них были изображены милые версии персонажей, которых играл Цэнь Чжи: маленький принц, Сяо Цзинь, Ли Шао, «призрак» и А-Тин. Внизу были изображены Цэнь Чжи в рекламных образах, Цэнь Чжи, усердно учащийся с надписью «Старайся изо всех сил!», а также различные фотографии из жизни — всё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двумя рядами персонажей был их слоган: «Знамя лети, знаменосцы с тобой!»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плакатов, они подарили Цэнь Чжи подарки: самодельные куклы, открытки, игрушки из магазинов, музыкальные шкатулки и многое другое. Их размах ничуть не уступал соседнему Су Цзану.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был тронут и попросил Вэй Хэ купить десерты для девушек. Он сфотографировался с ними, дал автографы и рассказал несколько забавных историй со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незаметно появился именно в тот момент, когда мальчик был окружён поклонницами. Подросший юноша становился всё более красивым, его улыбка была очаровательной, а красный древний костюм делал его поистине великолепным.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 первым заметил Вэнь Цяна и хотел предупредить Цэнь Чжи, но Вэнь Цян покачал головой, и Вэй Хэ молча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время визита фанатов подошло к концу, и девушки с неохотой собирались уходить, Цэнь Чжи вдруг спросил нескольких девушек, приехавших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нашли, где остановиться?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растерялись, не успев ответить, Цэнь Чжи сказал Вэй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Вэй, помоги им забронировать отель и проводи их туда, а затем отвези старшую сестру и её подруг обратно в университет. Девушкам опасно ходить ночью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 показал знак «окей», девушки поблагодарили и ушли с Вэй Хэ. Только тогда Цэнь Чжи заметил Вэнь 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уставился на него глазами кота: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Цян: «…»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меня не приветствуешь?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покачал головой. Не то чтобы он не рад, просто он был удивлён. Вэнь Цян, занятой человек, как он вдруг оказался на съёмочной площадке?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идут съёмки?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Ответ, который никого не удивил. Вэнь Цян знал, что даже если на съёмочной площадке что-то шло не так, Цэнь Чжи не стал бы ему рассказывать, если только он действительно не мог справиться сам. Вэнь Цян не вмешивался без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чувствовал, что визит Вэнь Цяна на площадку не ограничивался вопросами о съёмках: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на самом деле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неделе в Чунъюе будет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ха,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остаётся Вэнь Цяном.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[Примечания автора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http://bllate.org/book/16548/1508545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