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по разные стороны от входа в жилой комплекс, их взгляды пересеклись, словно вспыхнули искры от скрещенных мечей. Атмосфера была напряжённой, словно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слегка приподнял уголок губ, изобразив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Чжи, напротив, ответил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Редкая возможность сотрудничать, буду рад вашему наставничеству.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Цэнь Чжи и Вэй Хэ пошли вперёд, оставив Бай И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что,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 не был в курсе их конфликта и не знал, как они обычно общаются. Впервые увидев Цэнь Чжи вживую, он отметил, что юноша был одет просто, но со вкусом, его облик был чистым и свежим. По сравнению с чрезмерно зрелым поведением Бай И, этот парень действительно излучал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Вэнь Цяном, стоя перед выбором между Бай И и Цэнь Чжи, он бы точно выбрал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похоже, тоже об этом подумал, и его охватило лёгкое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уже связался с главой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накручивай себя. Пойдём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жилой комплекс был староват, окружающая обстановка была приятной. Летом всё было зелёным и пышным, но из-за малого количества людей здесь царила странная атмосфера, слегка мрачноватая.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подъездом сотрудники готовили ритуал почитания богов. В комплексе остались в основном пожилые люди, и несколько бодрых стариков спросили у работников, что происходит. Узнав, они с любопытством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режиссёр и Цэнь Чжи разговаривали в тени дерева. Режиссёр фильма «Исчезнувшее здание», Яо Хун, был мужчиной лет тридцати-сорока. С тех пор как он начал свою карьеру, он снимал в основном фильмы, связанные с детективами и загадками, и был хорошо знаком с этим жанром. «Исчезнувшее здание» не было крупным проектом, и после объявления о кастинге откликов было немного. Одной из причин было то, что главные роли в сценарии — человек и призрак — были предназначены для молодых мужчин. Новое поколение в индустрии развлечений было амбициозным и не очень хотело сниматься в мистических фильмах. Те, кто приходил на пробы, также не подходили по возрасту. Яо Хун уже смирился с этим и планировал, что в крайнем случае придётся довольствоваться тем, что есть. Но неожиданно Инжун прислал двух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новичками и, возможно, их актёрское мастерство было несовершенным, навыки можно было развить, а людей упускать нельзя. Яо Хун, посмотрев их фотографии, с радостью согласился, и так фильм был утверждён.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тщательно изучил сценарий. В фильмах ужасов появление призраков не было сосредоточено в одном месте, их показывали мельком, чтобы усилить атмосферу страха. У него было немного реплик, и в основном он должен был выражать эмоции и чувства персонажа через мимику и жесты.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вызовом для Цэнь Чжи, так как играть с репликами и без них — это разные уровни требований к актёру. Поэтому перед началом съёмок он написал анализ персонажа «призрака», чтобы обсудить его с Яо Хуном, пока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 был удивлён, что в наше время новички так усердно работают. Он прочитал заметки Цэнь Чжи о персонаже, написанные аккуратным почерком, где юноша изложил своё понимание роли и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Хун, закончив чтение,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прочитал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в основном изучал свою роль и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 был тронут и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мало актёров, которые так серьёзно подходят к изучению сценария и роли. Большинство просто играет для галочки, чтобы получить публичность, познакомиться с аудиторией, набрать фанатов и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покраснел: он тоже хотел заработать…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редкость. Продолжай в том же духе, у тебя будет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и Яо Хун ещё немного поговорили о «призраке», и юноша узнал много нового. В это время подошёл помощник режиссёра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Яо, глава Вэнь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поднял голову. Под палящим солнцем Вэнь Цян был одет в рубашку с коротким рукавом, в образе делового человека. Юй Мин шёл за ним, случайно оказавшись между Вэнь Цяном и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 пошёл навстречу, а Цэнь Чжи отстал. Вэй Хэ подбежал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Бай И идёт с главой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тоже не знал, но это не мешало ему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ты такой сплетник.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Это называется предвидением!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и Ху Тан как раз собирались войти, когда встретили Вэнь Цяна. Вэнь Цян всегда был скромен, и если бы не зоркий глаз Ху Тана, который заметил номер машины Юй Мина, Бай И бы не узнал его. Поэтому они специально сделали вид, что случайно встретили Вэнь Цяна. Бай И выглядел удивлённым и изумлённым: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изначально хотел прийти в съёмочную группу с Цэнь Чжи, но потом подумал о скромности юноши и решил немного задержаться с Юй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заставил Вэнь Цяна обернуться. Внешность Бай И тоже была неплохой, и он был чем-то похож на Цэнь Чжи, оба выглядели как дети. Если бы не знал, что Бай И сделал, его чистая внешность могла бы ввести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Цян дал Бай И сценарий «Исчезнувшего здания», чтобы заставить Цэнь Чжи отказаться, он наконец решил изучить их конфликт и заодно проверил прошлое Бай И. Бай И был связан с посредственным представителем круга богатых наследников, который вёл себя как хозяин жизни, имея немного денег. Такие семьи, как Вэнь, Жуань и Цзи, даже не обращали на них внимания, но для Бай И это был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знал, что индустрия развлечений никогда не была чистым местом. Как говорится, в слишком чистой воде рыба не живёт, поэтому он не был слишком строг к артистам Инжуна. Желание стать популярным и найти покровителя — это нормально, но использовать чужое имя, чтобы отобрать ресурсы, — это уже перебор. Бай И забрал роль третьего плана в «Чья юность не прекрасна?» и заставил съёмочную группу изменить сценарий, что действительно задело Вэнь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знал, что его репутация у Вэнь Цяна уже на нуле, и с «чистой» улыбкой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Вэнь, вы пришли на церемонию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опустил взгляд и равнодушно посмотрел на него, коротко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проявляя особого интереса,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ожидал, что глава Вэнь будет так холоден. Где же обещанное «ты мне нравишься»? Это совсем не по сценарию!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и Ху Тан хлопнул его по плечу, чтобы он очнулся. Они посмотрели друг на друга, и Ху Тан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потому, что мы на съёмочной площадке, и он не хочет привлекать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 «… В этом есть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догнать, Бай И изо всех сил пытался идти рядом с Вэнь Цянем, но Юй Мин всегда «случайно» оказывался между ними, не давая Бай И возможности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 подошёл и обменялся несколькими словами с Вэнь Цянем. Вскоре началась церемония открытия, и все сотрудники, включая режиссёра и актёров, зажгли благовония, желая удачи и успешных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вечером началась первая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Шуан, одетый в свободную школьную форму сине-белого цвета, шёл, опустив голову и сгорбив плечи, медленно входя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заката пробивался сквозь пышные деревья, отбрасывая причудливые тени. Вечерний ветерок шелестел по пустынным дорожкам, а в кустах слышался странный шелест, создавая таинственную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 шёл, не отвлекаясь, и остановился перед последним подъездом. Тёмный вход в подъезд напоминал пасть неизвестного чудовища. И Шуан вошёл, и в тот момент, когда он переступил порог, зажёгся датчик света, освещая стены бледным светом. И Шуан прошёл мимо лестницы и лифта, подошёл к двери с номером 12-1 и достал ключ из кармана своих широких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открылась, И Шуан протянул руку к выключателю в прихожей, включил свет и вошёл,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захлопнулась, на бледной стене внезапно появилась размытая тень, и в следующее мгновение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И Шуан умылся и лёг в кровать. Окно в спальне было слегка приоткрыто, оставляя щель для ночного ветерка, который шелестел тонкими занавесками, пропуская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 быстро заснул, его лицо было спокойным, дыхание ровным. Лунный свет медленно сдвигался, пока не достиг зенита, и вдруг был скрыт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Шуан внезапно открыл глаза. В полной тишине, в тёмной спальне, откуда-то донёсся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Я…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