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Чунъюй требовала, чтобы каждый ученик проживал в общежитии, с одним выходным в неделю. С первого года обучения начинались утренние и вечерние самостоятельные занятия, чтобы у каждого ученика выработались хорошие учебные привычки, которые нужно было поддерживать вплоть до сдачи экзамена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Ежегодные правила поступления в Чунъюй были таковы: если ученик долгое время держался в топ-50 по успеваемости в своём классе, то поступление в университет первой категории было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Вэнь Цян не стал говорить Цэнь Чжи. Цэнь Чжи, подумав о своих результатах тестов в первом году обучения, которые были в нижней части списка в классе, не говоря уже о рейтинге в школе, был поражён, что Вэнь Цян ожидает от него попадания в топ-50!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могу жить в общежитии и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в течение этих трёх лет ты не будешь сниматься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недоумённо моргнул, и Вэнь Цян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Условием проживания в общежитии и самостоятельных занятий является спокойная учёба. В течение трёх лет ты не должен нарушать учебное время, установленное школой, и не можешь брать длительные отпуска без уважительных причин. Поэтому о съёмках в фильмах можно забыть, включая этот проект «Чья юность не прекрасна?».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или актёрская карьера, общежитие или топ-50 — это был вопрос… или нет. Цэнь Чжи с горечью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попасть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читать, не заметив, как Вэнь Цян на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жёстких требований шли подробные правила. На этот раз в них не было чётких указаний по баллам, а использовались школьный рейтинг и проходные баллы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обмена баллов на арендную плату (версия для старшей школы): Экзамены, учитываемые в данном правиле, — это ежемесячные, полугодовые и годовые экзамены в Чунъюй, обычные тесты не учитываются.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первом полугодии первого года обучения, если Цэнь Чжи занимает место в топ-50, за каждое место выше пятидесятого начисляется 1 000; если он входит в топ-30, за каждое место выше тридцатого — 2 000; если в топ-10, за каждое место выше десятого — 5 000; если он занимает первое место, арендная плата полностью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место точно пятидесятое, это считается нулевым результатом, то есть ни прибыли, ни убытков; если тридцатое, считается как топ-50; если десятое, как топ-30.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место ниже пятидесятого, за каждое место ниже пятидесятого начисляется 10 000, которые нужно будет компенсировать на следующем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текущем месяце есть долг, ресурсы не предоставляются. Если долга нет, но арендная плата не может быть оплачена, можно рассмотреть краткосрочные съёмки, такие как реклама. Только если в течение календарного месяца долг будет погашен и арендная плата оплачена, можно получить доступ к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во время съёмок нельзя пропускать экзамены. Если место на экзамене во время съёмок ниже пятидесятого, долг удваивается.»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поднял руку, чтобы Вэнь Цян подождал, достал телефон. Сегодня он добавился в группу третьего класса и добавил несколько друзей. Сейчас он открыл страницу контакта по имени Шэн Цзинь и спросил: [Классный руководитель, извините за беспокойство, не могли бы вы узнать, какой балл у пятидесятого места в рейтинге первого 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 был старостой третьего класса, очень отзывчивым парнем, сидевшим по диагонали перед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 Цзинь ответил: [Пятидесятое место — это ученик второго класса, общий балл 720.]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Цэнь Чжи не поймёт, Шэн Цзинь добавил: [Первый и второй классы — это классы для одарённых учеников, результаты экзаменов в средней школе у них обычно выше 600 баллов. В первом классе только 20 человек, во втором — 30, но в старшей школе и средней школе есть различия. В топ-50 по результатам экзаменов также есть ученики из других классов, после распределения по направлениям на втором году обучения классы будут переформированы.]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[А какое место в рейтинге занимает тридцатый ученик нашего 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Цзинь: [209.]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Чжи… Цэнь Чжи глубоко вздохнул и ответил: [Спасибо, извините за беспокойство!]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Вэнь Цяна с выражением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негодованием показал ему переписку. Вэнь Цян, прочитав,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 «А как иначе?!»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точку зрения. Шу Лин говорила, что ты занимаешь тридцать первое место в классе по результатам тестов первого года, а тридцатый ученик третьего класса занимает двухсотое место в рейтинге. Но задумывался ли ты, что они учились целый семестр, а ты читал книги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результат, который не учитывает процесс,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смотрят только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человека, если повезёт, можно дожить до ста лет, если не повезёт, ты даже не знаешь, что наступит раньше — завтра или несчастный случай. А конечный результат — это только смерть. Разве ты откажешься от жизни, зная, что когда-нибудь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запнулся, почувствовав, что Вэнь Цян играет словами, но, подумав, понял,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безнадёжностью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посмотрел дальше и обнаружил, что после правил больше ничего нет.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первого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сложил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году будет распределение по направлениям, подумаю об этом, когда ты решишь, куда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помолчал,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выбрать художественное направление? Учитель Шу сказал, что я могу поступить в киношколу.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оставался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спрашивал тебя о твоей мечте.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Чжи… Опять эта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контракт с агентством Инжун на пять лет. Через пять лет тебе будет всего двадцать, и ты всё ещё будешь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из шоу-бизнеса, что ты будешь делать в двадцать лет, чтобы поддерживать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постучал по столу, и звонкий звук прозвучал как набат: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связать всю свою жизнь с шоу-бизнесом, то можешь выбрать художественное направление, и требования к тебе будут снижены. Если у тебя нет такой решимости, то старшая школа и университет станут твоим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наклонился и погладил голову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спокойно, скажи мне после завершения съёмок «Чья юность не прекрасна?».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Цян ушёл, оставив Цэнь Чжи в кабинете. Тёплый жёлтый свет лампы падал на него. Цэнь Чжи повернулся к панорамному окну, в котором отражалось его красивое лицо и глаза, полные неясных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помнил, что в детстве он точно не мечтал стать звездой. Тогда он жил у тёти, и хотя её семья не была богатой, они никогда не обделяли его. Он был обычным ребёнком, ходил в школу, играл, жил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Взросление и будущее были далеки, как закат на горизонте, а мечты всегда были теми, что вкладывали в него учителя и взрослые: «полезный для общества человек», «ученый», «космонавт»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беззаботная жизнь разбилась, как стекло, и он столкнулся с реальностью, после чего без колебаний погрузился в неё, начав понимать, насколько тяжела тема мечты, и что главное в жизни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Цэнь Чжи было меньше четырнадцати, и никто не хотел его нанимать. Работа массовкой стала лучшим способом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воле случая,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вздохнул, уткнувшись в стол,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 такой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Вэнь Цян был надоедливым, Цэнь Чжи всё равно должен был вовремя ходить в школу Чунъюй. Шумиха вокруг его перевода длилась недолго. Хотя Цэнь Чжи сам признался, что он актёр, но, проверив, все увидели, что он был на задворках шоу-бизнеса, и, кроме привлекательной внешности, у него не было значимых работ, поэтому интерес к нему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класса, общаясь с Цэнь Чжи изо дня в день, обнаружили, что он ничем не отличается от обычного ученика. Он также, как и они, делал записи на уроках, выполнял домашние задания, отвечал на вопросы учителей и, если не знал ответа, получал выговор. После нескольких таких случаев его звёздный ореол полностью исчез, и он стал больше походить на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тоже был в замешательстве. Хотя Шу Лин говорила, что уроки в третьем классе соответствуют его уровню и не будут слишком сложными или скучными, но обучение в Чунъюй было последовательным. Когда учитель объяснял новый материал, он обязательно повторял пройденное и проверял знания. Цэнь Чжи ещё не успел наверстать материал прошлого семестра, и когда его спрашивали, он отвечал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Цзинь, как староста, по просьбе Шу Лин старался помочь новому ученику. Увидев ситуацию Цэнь Чжи, он спросил его, и Цэнь Чжи смущённо признался, что ещё не наверстал материал прошлого семестра. Шэн Цзинь не стал спрашивать, что значит «наверстать», а просто отдал ему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