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Хорошее имя. Очень хорошее, – тихо произнёс Дао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когда-то читал в одной статье, что прекрасный голос может вызывать такие же ощущения, как наблюдение за плывущими по небу облаками, то сжимающимися, то разворачивающимися в причудливые узоры, как лёгкий ветерок, ласкающий изумрудные горы и прозрачные воды, как мелодичный звон подвесок на поясе – "дин-дон, дин-дон".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это всего лишь вычурные метафоры, которыми литераторы любят приукрашивать действительность, играя словами ради красного словца. Но в это самое мгновение, здесь и сейчас, он вдруг с кристальной ясностью осознал: те статьи никого не обманывали, просто его собственный жизненный опыт был до обидного мал, его кругозор – слишком 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в силах оторвать взгляда от Дао Няня, и несколько секунд просто смотрел на него, словно видел впервые. А потом, наконец,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Вы... Вы умеете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 в ответ лишь плотно сжал губы и снова погрузился в молчание, будто и не произносил только что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Мао, стоявший рядом, поспешил сгладить неловкость, растянув губы в примирительной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Наш господин, видите ли, не особенно любитель поговорить. Уж Вы не обессудьте, проявите снисхождение,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понимающе кивнул. Всё логично: человек с ограниченными возможностями, многие интересные занятия и активности ему просто недоступны. Отсюда – замкнутость, нелюдимость, иногда даже полное неприятие общения. Такое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человек всё время молчит, совсем не взаимодействует с окружающими, у него могут возникнуть серьёзные психологические проблемы. Надо бы как-то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Дао Нянь, – Шэнь Чан Ань снова присел на корточки перед креслом, доставая из кармана телефон. – Если Вам трудно говорить, может быть, пообщаемся в сети? Давайте добавим друг друга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 безучастно посмотрел на протянутый телефон, потом перевёл взгляд на Лю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Мао мгновенно среагировал: он полез куда-то за пазуху, извлёк оттуда новенький, блестящий смартфон и с почтением, двумя руками, вложил его в ладонь Дао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прошу Вас, пользуйтесь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Нянь, даже не взглянув на телефон, протянул его Шэнь Чан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"Голос – заслушаешься, лицо – картина маслом. Мы же вроде все из одного теста сделаны, из одной материи?.. Откуда же такая разница, спрашивается?"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новёхонький, словно только что с конвейера, почти без следов использования. На рабочем столе, кроме системных приложений, не было ни одной посторонней программы – ни игр, ни развлекательных сервисов,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господина Дао Няня ещё нет аккаунта в WeChat, – констатировал Шэнь Чан Ань. – Давайте я Вам помогу зарегистрировать?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 медленно, едва заметно,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регистрация была завершена и контакт благополучно добавился в список друзей, Шэнь Чан Ань широко, открыто улыбнулся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Ну, я тогда пойду домой.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Дао Няня чуть дрогнули, словно он тоже попытался улыбнуться в ответ, но улыбка получилась настолько микроскопической, что её вполне можно было принять за игру света и тени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Ань, впрочем, и не ждал бурной реакции. Он ещё раз махнул рукой и бодро зашагал прочь из переулка, насвистывая какой-то незамысловатый мотивчик. Фонари за его спиной вытягивали на асфальте длинную, танцующую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Какой, однако, общительный и участливый этот господин Шэнь, ха-ха, – нервно хохотнул Лю Мао, украдкой косясь на лицо своего подопечного, пытаясь угадать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М-м, – едва слышно выдохнул Дао Нянь, прежде чем опустить веки и снова погрузиться в свою обычную неподвижность.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на ночь целую коробку шашлыков, Шэнь Чан Ань, как и следовало ожидать, проснулся задолго до полуночи от зверского голода. Пришлось вставать, идти на кухню и варить себе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он вдруг услышал снизу тяжёлые, шаркающие шаги. Что-то в них было не так, какая-то неправильность, которая заставила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палочки, машинально снял со стены бейсбольную биту, припасённую на всякий случай, и приоткрыл входную дверь на самую малость, выглядывая в щёлку. В коридоре никого не было. Шаги, судя по звуку, доносились с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ступать бесшумно, Шэнь Чан Ань выскользнул на лестничную клетку и, крадучись, подошёл к перилам, осторожно заглядывая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чуть не выронил биту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лестнице, цепляясь за перила, с трудом переставляя ноги, поднимался не вор-домушник и не подвыпивший гуляка, а его суровый сосед снизу, тот самый дед в тренировочном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деде всё ещё был его неизменный костюм для тайцзи, за спиной болтался меч, но весь он был какой-то серый, будто извалялся в пыли, словно только что встал после падения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Дедушка, Вы в порядке? – Шэнь Чан Ань торопливо прислонил биту к стене и в несколько прыжков слетел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 его появлении заметно напрягся, но, узнав соседа, немного расслабился. Он опёрся спиной о перила, окинул Шэнь Чан Аня тяжёлым взглядом и, отряхивая пыль с одежды,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А, это ты... Чего не спишь в такое время? По ночам, между прочим, положено спать, а не шастать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Аню всё сразу стало ясно. Дед, видимо, где-то заблудился, может быть, упал, у него что-то случилось с памятью или сознанием, но признаваться в этом он ни за что не хочет – гордый, самолюбивый старик. Поэтому Шэнь Чан Ань, проявив такт, сделал вид, что ничего не замечает. Он осторожно, но настойчиво подхватил деда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 вот, проголодался, встал лапши себе сварить, – как ни в чём не бывало ответил он, поддерживая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дед не стал вырываться и позволил себя довести до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Шэнь Чан Ань невольно залюбопытствовал. В комнате, прямо на видном месте, висела большая диаграмма Багуа (2), стояли статуэтки Трех Чистейших (3) – даосских божеств, а на отдельном столике – поминальная табличка какому-то духу или предку.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Дядя Чжан (张大爷) – обращение "дае" (大爷 – буквально "большой (старший) отец" или "дядя") используется по отношению к пожилому мужчине, который старше говорящего, но не является его родственником. Выражает уважение, но в сочетании с фамилией становится полуофициально-полуфамильярным обращением к соседу или знакомому пожилому человеку. Подчёркивает почтительное, но при этом несколько отстранённое отношение, особенно в контексте дальнейшего диалога, где дед сам требует, чтобы к нему обращались по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八卦图 (bāguàtú) – диаграмма багуа или "восемь триграмм". Фундаментальный символ в китайской культуре и философии, особенно в даосизме. Представляет собой набор из восьми символов, состоящих из комбинаций целых и прерванных линий, которые олицетворяют все основные явления и силы мироздания. Используется в космологии, философии, фэн-шуй, медицине и боевых искусствах как модель для понимания и описания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三清 (sānqīng) – даосская терминология – Трое Чистых – это может означать либо три высших мира, являющихся обиталищами даосских божества, либо верховных божеств даосизма (元始天尊 – "Изначально Почитаемый на Небе" или Изначальный Небесный Владыка, Юаньши Тяньцзунь; 太上老君 – Верховный достопочтенный Владыка Лао [образ Лао Цзы в религиозном даосизме], Тайшан Лаоцзюнь; 太上道君 – Небесный достопочтенный Гений, Тайшан Даоцзюнь;). Они считаются персонификацией Дао и занимают высшее положение в даосской иерархии богов и бессмертных. Культ Трёх Чистых или Трёх Чистейших является центральным в даосской религиозной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http://bllate.org/book/16518/1503647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