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Март, весна в полном разгаре, расцветают цветы. В эти дни, когда всё живое пробуждается, сериал, в котором снималась Линь Кэинь, ВЫШЕЛ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сказать... Как и ожидалось от работ «тетушки Подсолнух», промахов у неё не бывает. На этот раз успех был не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 играла героиню в детстве, поэтому, естественно, она появилась в кадре практически с первой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Сань частенько называл её за глаза «маленькой притворщицей» и «зеленым чаем», надо признать: красота этого ребенка была неоспоримой. Она выглядела невероятно нежной и свежей, а самое главное — была фантастически фотогеничной. Не стоит недооценивать этот дар: бывает, человек в жизни очень красив, но в объективе камеры его очарование загадочным образом уменьшается наполовину. А бывает наоборот — заурядная внешность на экране расцветает. Линь Кэинь не относилась ни к тем, ни к другим. Она была ослепительна в жизни, а на экране эта красота увеличивалась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тот миг, когда она появилась в телевизоре, бесчисленное количество бабушек, тетушек и матерей по всей стране в один голос подумали: «До чего же хорошенькая девчушка!»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одной внешности мало, но актерская игра давалась Линь Кэинь даже лучше, чем позирование. Она была такой живой и естественной, так идеально воплотила в себе доброту, озорство и ум маленькой героини, что, когда после шестой серии появилась взрослая версия персонажа (которую играла признанная красавица), многие зрители невольно почувствовали разочарование: «Эх, выросла — и подурнела».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сцена, где героиня оплакивает смерть матери, исполненная с такой взрывной эмоциональной силой, и вовсе врезалась всем в память!!!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вполне ожидаемо и в то же время внезапно, благодаря своей сладкой внешности и выдающемуся таланту, Линь Кэинь стала одной из самых востребованных юных звезд страны еще до того, как сериал докрутили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предложения о съемках в кино, сериалах и рекламе посыпались на Линь Саня как снежные хлопья. Даже Ду Цзе из «Дафэн Энтертейнмент» позвонила с настойчивым предложением подписать контракт с «сестренкой Кэинь».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долго думал и в итоге отказался. Он не был против того, чтобы девчонка подалась в шоу-бизнес — в конце концов, становиться знаменитой нужно вовремя, — но он не доверял её судьбу чужим рукам. Даже если те называли себя профессионалами, он был спокоен только когда всё под контролем. Поэтому Линь Сань решил просто: основать собственную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— босс, а ты — сотрудник. Работай усердно и зарабатывай для меня побольше денег!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Кэинь, услышав это, ничуть не расстроилась из-за перспективы «эксплуатации» детского труда, а наоборот, радостно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продолжать сниматься?!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знала, что на самом деле папа не очень-то хотел, чтобы она шла в эту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карьера зависит от оценок за следующий экзамен, — в этом вопросе Линь Сань был непреклонен. Он ни за что не позволит дочери стать неучем!!!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«...» Тц, ну она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Кэинь прославилась. Она и раньше была заметной в школе, а теперь превратилась в настоящую суперзвезду, которую знали все. И вот, в разгар этой шумихи и блеска, два её младших брата были зачислены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всё так!!! — Кэинь ворвалась домой с лицом, полным недоверия, и громко допросила Линь Саня: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Цюцю зачислили на класс старше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со сложным выражением лица тяжело вздохнул. Поскольку это было поступление, детям устроили вступительный тест, и тут произошло чудо. Сяо Цюлай, который, по слухам, ни дня не проучился в школе, щелкал программу шестого класса как орешки. Более того, в кабинете директора он решил олимпиадный вариант по математике! На высший балл! Сам Сяо Цюлай объяснил это скромно: «Раньше в приюте делать было нечего, вот и читал книжки».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«...Этого ребенка наша школа обязана взять!» Линь Сань: —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Цюцю был одним экстремумом, то А-У — другим. Глядя на результаты его теста, директор, который только что сиял от радости, сказал: «Советую мальчику начать заново с детского сада». Детский сад — это был не вариант, поэтому Линь Сань, стиснув зубы, тут же заявил, что готов пожертвовать школе мультимедийный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«Наша школа никогда не отказывает детям, которые жаждут 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были зачислены.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же должна быть старшей сестрой! — возмущалась Кэинь.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похлопал её по плечу. Отец и дочь переглянулись и одновременно горестно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негласный резонанс двух двоечников перед лицом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дочери принесла еще одну проблему: им нужно было срочно переезжать. Честно говоря, Линь Саню было жаль покидать их уютный домик. Ему нравился этот сельский стиль с двориком, но... детей стало больше, и места категорически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обратился в агентство недвижимости. Ему быстро подобрали несколько вариантов, он объехал их все и в итоге остановился на особняке в европейском стиле. Площадь большая, отделка изящная, в жилом комплексе много зелени, тихо, а главное — комнат достаточно. Каждому ребенку по своей, и еще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самую большую комнату он оставил для Тинланя. Так, выбрав дом и отдав сумму, от которой у Линь Саня еще долго ныло сердце, они приготовились к переезду. Когда последняя коробка была закинута в грузовик, Линь Сань, держа в левой руке поводок золотистого ретривера, а в правой — горшок с отводком бугенвиллеи, в последний раз оглянулся на старый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Сань-гэ, пора ехать! — крикнул Чэнь Лан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новое всегда лучше старого, а большое — круче маленького. У них не было пустых сантиментов отца, они ждали новый дом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 первой забила себе солнечную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выбрал комнату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и Линь У, как обычно, хотели быть вместе, а учитывая физические особенности Цюцю, им выделили огромную спальню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сейчас не было дома, но по телефону он выбрал комнату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же забрал себе весь четвертый этаж с открытой планировкой — как их общее гнездышко с любимым Тинланем. Впрочем, даже при таком раскладе в доме осталось еще несколько свободных комнат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самый большой и красивый дом, который я когда-либо видела! — Линь Кэинь, придерживая свое платьице, трижды крутанулась на месте. Она чувствовала, что в таком доме она действительно станет настоящей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слушая это, с легкой горечью подумал: «Это ты еще дом своего дяди Сяо не видела». Там были целые павильоны и террасы, резные балки и расписные карнизы, а размеры... скажем так, незнакомый человек там без навигатора заблудится.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