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одни двоечники, и вот, казалось бы, единственный ребенок, который хорошо учится. Линь Саню было жалко отдавать его в спорт. К тому же, есть такая поговорка: «В спорте если не стал чемпионом — толку нет, а если стал — весь больной». Он не хотел, чтобы его ребенок так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сам сорванец, похоже, всерьез загорелся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совершенно не понимал «страданий» Линь Саня, а потому не мог дать никакого совета. Но у него тоже был разговор: двадцатидневный «период росы» подошел к концу, и у него больше не было причин оставаться. И действительно, узнав о скором отъезде Сяо Тинланя, мужчина заметно опешил, а затем на его лице отразилась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давай перед твоим отъездом сделаем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улыбнулся и произнес как само собой разумеющееся: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еще с тобой на свидание пойдет!» Сяо Тинлань с каменным лицом уже хотел было сжать кулаки, чтобы привести этого наглеца в чувство, но тот внезапно состроил жалобную мину: глаза увлажнились, руки сложились в умоляющем жесте: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ради того, что я все эти дни верой и правдой тебе служил, согласись, а? Ну пожалуйста, ну согласись, умоляю!!!!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Тинланя от этого зрелища мурашки по коже побежали. Вот за это он и ненавидел собак, особенно некоторых «крупных пород».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Сяо Тинлань демонстрировал полное нежелание, Линь Сань оказался невероятно измором. Чтобы добиться согласия, он был способен всю ночь пролежать у края кровати, издавая жалобные звуки: «и-и-и... и-и-и...». В конце концов, не имея другого выхода и желая просто выспаться, Сяо Тинлань «сдался».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следующее утро его сначала принудили к «утренней разминке», а затем Линь Сань с нетерпением потащил его на свидание. Место для их первого выхода в свет Линь Сань выбирал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шумные и вульгарные места точно не подходили. Поэтому парки аттракционов, бары и тому подобное были сразу вычеркнуты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обычные варианты вроде кинотеатров тоже не годились, так как Сяо Тинланю это наверняка было бы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это обязательно должно было быть что-то элегантное. По крайней мере, внешне это не должно было выглядеть примитивно.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Сань выбрал посещение выставки. Как раз недавно он слышал от Ван Яо, что один мастер традиционной китайской живописи проводит выставку в Жунчэне. В такую жару окунуться вместе с объектом симпатии в океан искусства — глядишь, пока плаваешь, он в тебя и влюбится!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Шусянь, студентка местного университета, в этот свободный день договорилась с двумя подругами по общежитию сходить на выставку. В какой-то момент она отошла в дамскую комнату, а когда вернулась, увидела, что её подруги сбились в кучку, о чем-то возбужденно шепчутся и так и светятся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Шусянь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это, будто вам на хвост наступили?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промолчали, лишь схватили её за руку и начали отчаянно подавать знаки глазами в определенном направлении. Чжэн Шусянь опешила, проследила за их взглядом и... тоже на мгновение оцепенела. Говорят, красивые женщины заставляют сердца замирать, но в обратную сторону это работает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два красавца, при взгляде на которых в памяти мгновенно отпечатывался их образ, причем они были совершенно разных типажей. Один — мужественный и статный. Хотя он был одет в спортивный костюм, его великолепная фигура была видна невооруженным глазом: рельефные мышцы не скрывала никакая одежда, а от всего его облика исходила непередаваемая сексуальная энергетика. Другой же напоминал благородного молодого господина из древнего аристократического рода: как луна на небе или свет в тумане — туманно-чарующий, но в то же время внушающий дистанцию, к которой страшно даже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Шусянь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Экземпляры... абсолютные экземпляры.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сокурсницы тут же переглянулись, в один голос выразили согласие, а затем начали наперебой подбивать Шусянь пойти в авангарде.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сами не идете? — прищурилась та. Подруги заискивающе улыбнулись: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Шусянь была смелой девушкой. Сделав пару глубоких вдохов, она, раскрасневшись, решительно направилась к ним... Через минуту она вернулась. Подруги тут же засыпали её вопросами: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Как?! Получилось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«получилось», забудьте, ловить нечего, — проворчала Чжэн Шусянь.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 На лицах подруг отразилось разочарование? Нет! Их глаза загорелись еще ярче,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даже возбужденно сжала кулаки: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холодный и чистый, как нефрит, другой дикий, как ветер... О боже, они же идеально подходят друг другу!!!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 менее воодушевленно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под таким углом, то это кажется даже милым... При этой мысли Чжэн Шусянь, которую только что отвергли, сразу стало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можно ваш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отвечал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жена строгая, если дам — меня по возвращении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можно попросить номер вашего спутника?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тем более нельзя. Его жена — та еще ревнивица, если узнает, что он интрижки на стороне крутит, пожалуй, сразу под поезд бросится.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это уже была по счету попытка? Сяо Тинлань стоял с холодным выражением лица, но в душе волна за волной поднималось раздражение. Он слышал, как мужчина рядом с ним объяснял каждой девушке, пытавшейся познакомиться, их «отношения». Разумеется, среди объяснений были и серьезные, и наспех выдуманные, но общим было одно: девушки заговаривали только с Линь Санем. Надо же, какой любитель собирать вокруг себя пчел и бабочек!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часа, когда Линь Сань наконец вдоволь «наплавался в океане искусства», он вместе с Сяо Тинланем покинул выставку. Но они не поехали домой, а сразу направились к следующему пункту назначения — в Народный парк. В это время в парке было очень оживленно, особенно у входа, где стояло много уличных фотографов: одна фотография — один юань, забирать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Сань, не говоря ни слова, утащил Сяо Тинланя фотографироваться и сделал добрый десяток снимков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улыбнись же ты! — Одной рукой он приобнял мужчину за плечо, другой сложил пальцы в знак «V». Линь Сань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сы-ы-ыр!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улыбнулся Сяо Тинлань или нет — неизвестно, он лишь знал, что стоящий рядом мужчина выглядит совершенно по-идиотски.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более идиотские вещи случились совсем скоро. Линь Сань накупил кучу всего в лавках у входа в парк: воздушного змея, две клубничные сахарные ваты, две бутылки газировки и два флакона с мыльными пузырями — те, что для детей. Закончив покупки, он с блаженной улыбкой на лице радостно потащил Сяо Тинланя вглубь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тенистой аллее. Линь Сань опустил голову и принялся жевать липкую сахарную вату. Он пытался угостить и Сяо Тинланя, но тот с брезгливым видом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Народный парк мэрия достроила только в прошлом году, тут всё оборудование новое. Еще можно на лодке покататься, доплыть до центрального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взглянул на него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прошлись и в конце концов присели в беседке возле искусственной горки. Место было довольно высоким: отсюда на востоке было видно старичков, упражняющихся с мечами тайцзи, а на западе — группу тетушек, танцующих бальные танцы. Линь Сань протянул спутнику бутылку воды. На этот раз Сяо Тинлань её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задумчиво посмотрел вдаль и вдруг с некоторым сомнением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«период росы»... он ведь не раз в жизни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термином Линь Сань подразумевал какую-то сексуальную зависимость; он думал, что у собеседника, возможно, есть психологическое заболевание и ему требуется «разрядка» по расписанию...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Тинлань: «...» Глубоко вдохнув, он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Обычно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год?! Линь Сань мгновенно скорчил такую мину, будто готов был разрыдаться. Не может быть, не может быть! То есть он хочет сказать: «Прихожу к тебе раз в год, трахаюсь двадцать дней, а всё остальное время мы не видимся?»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Не-е-ет. Это было бы слишком жестоко!!!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следующий раз я увижу тебя только в это же время в будущем году? — Линь Сань жалобно посмотрел на него, протестуя: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абсолютно исключено! Я умру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соглашение...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в суд на меня подавай, — Линь Сань в открытую включил режим наглеца.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раз в год —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долго молчал. На его холодном и красивом лице отразилась мучительная внутренняя борьба. В итоге он снова выбрал компромисс: «раз в год» превратилось в «дважды в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— Мой нижний предел — трижды в год. И я требую права свободно связываться с тобой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молчание — знак согласия! — В глазах Линь Саня промелькнула лукавая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год можно превратить в трижды в год. Трижды в год можно превратить в раз в месяц. А когда-нибудь настанет день, когда он превратит эти «разы» в «каждый божий день». И тогда он сможет видеть его,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покатались на лодочке, позапускали змея, а вечером поужинали в довольно приличном западном ресторанчике. В общем, сегодняшнее свидание, по мнению Линь Саня, прошло на «отлично». И хотя кое-кто весь вечер сохранял ледяной вид и почти не улыбался, в целом человек проявил лояльность, и Линь Сань был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Линь Сань открыл глаза, но Сяо Тинланя рядом уже не было. Всё поместье казалось пустым — кроме него самого, не осталось ни души. Линь Сань не был этим удивлен. Нет, если что и заставило его удивиться, так это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лежал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«...Настоящим передается в дар: офисное здание "Цзиньди Дася" на улице Жуньхуа в городе Жунчэн... двенадцать прибыльных торговых площадок в деловом районе Всемирного торгового центра... вилла на берегу озера... роскошный автомобиль Астон Мартин...»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Дарителем значился Сяо Тинлань. А в графе одаряемого красовалось: Линь Цзяньхай.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черта я так вкалывал, продавая эти пейджеры?» Линь Сань сжал контракт в руке, воздел глаза к небу и тяжело вздохнул: — Кажется, я нашел кратчайший путь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http://bllate.org/book/16514/1503048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