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Ван Яо в общежитие прошло на удивление гладко. Его классная руководительница — женщина с высокими скулами и на редкость суровым видом — первым делом безжалостно отчитала Линь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в жизни не видела столь безответственного родителя, а затем, тоном, не терпящим возражений (мол, раз уж ты сам понял, что ты кусок дерьма, то начни жизнь с чистого листа и не вздумай снова исчезнуть), отчеканила: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Яо — ребенок, которому многого недодали. Ты, как отец, должен впредь проявлять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оставалось только понуро кивать, слушая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 в школе, Линь Сань вскочил на велосипед и, не переводя духа, помчал на оптовый рынок мелких товаров. Провозившись там полдня и оббегав всё вдоль и поперек, он наконец закупил всё,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прозвенел звонок с последнего урока. Ван Яо рассеянно собрал учебники и с чувством, которое можно было назвать только «волнением», вернулся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комната на шестерых. Черные железные двухъярусные кровати, огромный платяной шкаф, несколько обшарпанных столов и стульев и тот самый «творческий беспорядок», характерный для комнат парней-подростков.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кровать у окна была пуста, вернее — на голых досках сейчас была навалена гора всевозможных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комендантша слишком свирепая, не разрешила мне долго торчать в комнате, так что разложи всё сам. Если чего не хватит — батя потом докупит. Улыбочка».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записку, Ван Яо невольно почувствовал, как в сердце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«Так вот каково это, когда родители о тебе заботятся?»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пышные одеяла, постельное белье в сине-белую клетку, новый рюкзак, новые канцтовары, тазик для умывания, термос, посуда для еды, полотенца, зубная щетка, ароматное мыло для лица и хозяйственное для стирки, новые белые кеды, новое белье и куртка. И вдобавок — толстая пачка талонов на питание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Яо разбирал вещи, тем больше воодушевлялся, и на его миловидном лице сама собой заиграла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ты, походу, наш новый сосед? — раздались у двери веселые голоса, и в комнату, обнимаясь за плечи, ввалились несколько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Ван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Состояние: Хроническое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Таланты: Рисование (14%), Домоводство (14%), Учёба (10%).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Связь с носителем: Биологический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Уровень близости: (10%) Он предварительно признал в тебе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Другие функции: Открыт режим «Бонусных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Примечание: Чем крепче твоя связь с детьми, чем больше они тебя обожают и превозносят, тем легче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Примечание: Бонусные очки носитель может распределять по своему усмотрению на себя или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Бонусные очки: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парящую перед собой прозрачную панель, Линь Сань задумчиво прищурился. Стоило ему только подумать, как в следующую секунду текст на табло удивительным образом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Линь Цзяньхай Количество детей: 1 Таланты: Музыка (14%), Фитнес (15%), Коммерческая жилка (14%). Доступные очки: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немного поразмыслил и мысленно вбросил все 5 очков в коммерцию.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Линь Цзяньхай Таланты: Музыка (14%), Фитнес (15%), Коммерческая жилка (19%).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потер подбородок. Он начал понимать, что это за штуковина. Всё это напоминало игру, где симпатия детей — условие прохождения уровня, а за каждый этап система прокачивает его таланты.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же, она заставляет меня "разводить" детей на чувства?»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ворчал про себя, думая, что название компании «Мы-тебя-кинем-и-прибьем» подходит этой конторе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Десять тысяч?! — у братишки Лана глаза на лоб полезли. Он подскочил со стула и тут же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это же грабеж средь бела дня! В наше время высококвалифицированный мастер на государственном заводе получал около 400 юаней в месяц. Десять штук... Да они там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отмахнулся. Он дал понять, что деньги сейчас не главное, и позвал Лана, потому что было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в каком состоянии А-Яо, я начал переживать за остальных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помимо Ван Яо, у Линь Саня было еще трое детей. Его вторую жену звали Го Пинпин. У неё была отличная семья, родители — высокообразованные интеллигенты. Когда они были вместе, инициативу чаще проявляла сама Го Пинпин. Но позже они не сошлись характерами, и вскоре после рождения сына Го Пинпин забрала ребенка и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лет Линь Сань женился в третий раз. То была красивая и простая девушка, вот только судьба у неё была тяжелая: при родах началось сильное кровотечение. Ребенка спасли, а её откачать не успели. Кстати, это были братья-близнецы.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теперь каждый вечер нужно было вкалывать в «Романтике», вырваться возможности не было, поэтому он попросил братишку Лана помочь с поисками. Чэнь Лан никогда не отказывал Брату Саню, вот и в этот раз сразу согласился. Друзья распили по паре бутылок, сидя на ящиках, после чего Чэнь Лан завалился на кровать и захрапел. Линь Сань же прибрался в комнате и покатил на велике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зайдя через черный ход в комнату отдыха персонала, Линь Сань неожиданно столкнулся там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Девчушке на вид было лет семь-восемь. Заплетена в две косички-«баранки», одета в желтое платьице в мелкий цветочек. Она сидела перед гримерным столом с неописуемым восторгом на лице и... красила губы помадой? Учитывая специфику заведения, в голове у Линь Саня на мгновение промелькнула одна крайне паскудная мыслишка.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девочка неслабо перепугалась. Она тут же вскочила из-за стола, смущенно поклонилась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её зовут Хуан Кэинь, она дочка Линды. А, понятно — дочка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дружелюбно улыбнулся ребенку и заодно выудил из кармана две конфеты «Белый кролик». Он покупал их для Ван Яо, и пара штук завалялась в кармане. Кэинь рассказала, что обычно за ней присматривает соседка, но сегодня у той возникли дела, и мама взяла её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папы, — Кэинь посмотрела на Линь Саня и хихикнула: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не хотите стать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сегодня только первый раз видимся. С чего вдруг ты захотела, чтобы я стал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пожала детскими плечиками: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дали мне конфетку. Раз вы так добры к детям, значит, человек вы хороший. И вообще, я считаю, что вы необычайно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что!!! Линь Сань кивнул и, не скупясь на похвалу, выставил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—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дело, о котором Линь Сань просил разузнать братишку Лана, наконец-то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Го Пинпин было несложно — она была местной, из Жунчэна. Чэнь Лан доложил: Го Пинпин много лет назад снова вышла замуж, позже родила дочку. Муж к ней относится хорошо, живут душа в душу, семья гармоничная. Их сын тоже парень видный — учится в средней школе,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есть разница: под крылом у матери ребенок растет или нет», — подумал Линь Сань, вспомнив Ван Яо, которому приходилось жить из милости у родни.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причмокнул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остальных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ответил, что детей забрал их дед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деревни, это порядочно далеко от Жунчэна. На поезде ехать двое суток с лишним. Вот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друга, Линь Сань прикинул план действий. Насчет второго сына и говорить нечего: раз у парня сейчас всё в шоколаде, то ему, внезапно объявившемуся папаше-уголовнику, лучше пока на горизонте не маячить. Незачем чужую семейную идиллию портить. А вот к третьему и четвертому сыновьям придется съездить лично, как только он разгребет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Сань, мне кажется, ты сейчас совсем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сделал серьезное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заставляет человека пересмотреть свои взгляды на жизнь. Что, не хочешь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Братишка Лан тут же затряс головой как заведенный: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пожалуй, воздержусь!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трусь,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собирается провернуть одно дельце и хочет, чтобы Лан пошел с ним — будем вместе делать большие деньги. Чэнь Лан доверял Брату Саню безоговорочно. Услышав, что тот берет его в долю, он мгновенно воодушевился и принялся клясться в верности: мол, за Братом Санем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такого не дойдет, — осадил его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начала тебе нужно привести себя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себе приличный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беспричинной ругани, никакой бесконечной домашней работы, никакого страха, что тебя в любой момент вышвырнут на улицу. Для Ван Яо эти дни стали редким моментом абсолютного счастья в жизни. И всё это обеспечил ему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 Яо было неспокойно, но нельзя было отрицать: Линь Сань вызывал у него жгучее любопытство и желание сблизиться. Поэтому, когда в одну из суббот Линь Сань позвонил и предложил встретиться, Ван Яо согласился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договорились встретиться в ресторанчике неподалеку от школы. К своему удивлению, Ван Яо увидел там и своего дядю, Ван Чанцзяна. Несмотря на то, что тетка была злобной и скупой, к дяде парень всегда питал искреннюю благодарность, поэтому, увидев его, он тут же радостно заулыбался. Ван Чанцзян тоже был рад: племянник выглядел бодро, на щеках появился румянец, одет в новое — сразу видно, что о нем хорошо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 улыбкой усадил сына рядом с собой и заказал целую гору домашней еды: рыбу в соевом соусе, свинину «коужоу», цыпленка гунбао, чесночные стрелки с копченым мясом, кукурузу с кедровыми орешками и соленую хрустящую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пиршество, Ван Чанцзян тут же запричитал: мол, слишком много, зачем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много, — Линь Сань посмотрел на Ван Яо с отеческим умилением.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ребенок, в школьной столовой, небось, кормят всякой дрянью. Давай, налегай сегодня,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