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обеда одноклассники решили задержаться, чтобы немного повеселиться. Хэ Цзинтин, зная, что родители вернутся только вечером, чтобы отпраздновать её день рождения, решила не торопиться с окончанием встречи. Она приготовила ещё немного закусок, чтобы гости могли насладиться временем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Юньхан и Вэнь Вэньжуй не стали задерживаться. Они ещё раз поздравили Хэ Цзинтин с днём рождения и попрощались. Зная их характер, она не стала их удерживать и лично проводила до лифта, прежде чем вернуться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жилой комплекс «Восходящее Солнце» Вэнь Вэньжуй хотел пригласить Чжан Юньхана к себе, 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зайди ко мне.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Чжан Юньхан мысленно обратился к системному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тем, чтобы никто не мог узнать о нашем разговоре с Вэньжуем любым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во время утреннего душа, он обнаружил, что может общаться с этим существом мысленно. Пока он не рассказал Вэньжую о Системе межпространственной торговли, чтобы не напугать его, он решил обратиться к своему помощнику. Тот ранее упоминал, что при активации системы проверил окружающую обстановку, так что, вероятно, сможет выполнить и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помощник сразу же дал утвердительный ответ. Чжан Юньхан глубоко вздохнул и начал рассказывать Вэньжую о невероятных событиях, произошедших с ним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браслет оказался Системой межпространственной торговли, Вэнь Вэньжуй был поражён. Теперь он понимал, как его старший брат в прошлой жизни смог добиться таких успехов в столь молодом возрасте. Эта система, несомненно, сыграла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Вэнь Вэньжуй успел выразить свои мысли, Чжан Юньхан огорошил его новым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стал моим помощником и заключил со мной равноправный контракт. Сначала ознакомься с его условиями, а затем скажи, согласен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уже готов был согласиться, как перед ним внезапно появился прозрачный голубой экран с текстом, который, вероятно, и был содержанием равноправного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заинтересовался. В прошлой жизни его исследования были связаны с подобными вещами. Тогда он лишь смутно догадывался, что старший брат хотел создать нечто вроде интеллектуального терминала. Однако виртуальные технологии, связанные с его ядром, всегда были зоной ответственности брата, и он не был в них сведущ. Теперь, увидев это своими глазами, он не мог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сейчас не время для исследований, и потому сконцентрировался на чтении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Вэнь Вэньжуй был одновременно удивлён и тронут. Уже то, что Чжан Юньхан рассказал ему о системе, которую другие предпочли бы скрывать всю жизнь, вызвало в нём бурю эмоций. Теперь же, обнаружив, что в равноправном контракте их права и обязанности полностью уравнены, он был поражён. Даже если бы он когда-нибудь предал Чжан Юньхана и попытался раскрыть существование системы, сила контракта просто стёрла бы его память о ней, не угрожая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бы не предал, этот пункт согрел его сердце. Он знал, что Чжан Юньхан не стремился использовать контракт для контроля над ним. Таким образом, у него не оставалось причин для отказа. Чжан Юньхан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взволнованно произнёс Вэнь Вэньжуй, глядя на Чжан Юньхана, а затем твёрдо подтвердил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голубой экран перед ним исчез, а светящиеся точки разделились на две равные части, поглотившись телами Чжан Юньхана и Вэньжую. После исчезновения точек они обменялись взглядами, ощущая некую связь между собой. Это чувство было таинственным и вдохновляющим, добавив Вэньжую ещё больше ожиданий от Системы межпространственной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Вэнь Вэньжуй задумался о том, как же выглядит система, как перед ним появился мальчик в древнем наряде. Он сразу же повернулся к Чжан Юньхану: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помощник. Теперь вы с хозяином готовы изучить правила системы? — спросил мальчик, слегка нервничая. Он слышал от других систем, что их хозяева, получив их, сразу же начинали торговать. Почему же его хозяин не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почувствовал неловкость, называя «системой» мальчика, который выглядел так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привет, система. У тебя есть имя? Таких систем межпространственной торговли, наверное, много? Неужели всех зовут просто «система»?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Чжан Юньхана, затем грустно покачал головой, с надеждой глядя на Вэньжую.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даже не подумал дать ему имя. Малыш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смущённо посмотрел на Чжан Юньхана.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всё время думал о разном и забыл об этом, — смущённо признался Чжан Юньхан. — Ты, кажется, любишь свой нынешний образ. Как насчёт имени «Чжаоцай»?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значение,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отныне мы будем звать тебя Чжаоцай, — Вэнь Вэньжуй, увидев, как мальчику понравилось имя, тоже обрадовался и невольно потянулся, чтобы погладить его по голове, но его рука прошла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поднял руку и сам погладил свою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уровень торговца хозяина слишком низок. Хотя я выгляжу реалистично, у меня всё ещё нет физического тела. Когда уровень хозяина повысится, я постепенно обрету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расскажи, как повысить уровень, — Чжан Юньхан наконец вспомнил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каждого повышения уровня хозяин должен успешно завершить определённое количество межпространственных сделок, а затем потратить некоторое количество системных ресурсов. Конкретные данные можно найти в «Руководстве по использованию Системы межпространственной торговли», — Чжаоцай, говоря о серьёзных вещах, невольно стал более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системного пространства два толстых тома и передал их Вэньжую и Чжан Юньхану: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собраны все правила межпространственной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огромный фолиант, совсем не похожий на инструкцию, 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Чжан Юньхан решил, что они позже внимательно прочтут это руководство. А пока можно узнать у Чжаоцая о самых важных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Чжаоцай, мы позже подробно изучим руководство, но сначала расскажи о самых важных правилах, — не дожидаясь слов Чжан Юньхана, Вэнь Вэньжуй первым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кивнул, слегка улыбнувшись. Он был рад, что между ним и Вэньжую существует безмолвное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и так собирался рассказать о ключевых правилах, и теперь, когда его специально спросили,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пространства делятся на низшие, средние и высшие уровни. Уровень торговца также имеет значение. Сейчас уровень хозяина — самый низкий, первый, а уровень его пространства — средний. Поэтому хозяин может связываться только с торговцами первого уровня из низших и средних пространств. Когда уровень хозяина повысится, он сможет связываться со всеми торговцами, чей уровень ниже его, даже если их пространство — высшего уровня. Впрочем, если уровни торговцев равны, хозяин всё равно сможет связываться только с низшими и средними пространствами.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самое важное — это уровень торговца, — задумчиво сказал Вэнь Вэньжуй. — Ведь уровень торговца можно повысить, а уровень пространства, скорее всего,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бывают типы пространств?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Похожие на ваше — это технологические пространства. Кроме них, есть магические, культивационные, зверолюдские и другие. Однако некоторые низшие пространства не имеют чёткой классификации. Я изучал ваши материалы, и, кажется, в вашем древнем мире существовали как низшие технологии, так и низшая культивация. На Западе одновременно присутствовала низшая магия. Ваше пространство действительно уникально! — В конце Чжаоцай даже вздохнул с восхищением. — Жаль, что сейчас в вашем пространстве остались только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Юньхан: Это моё, никуда не денется. Зачем торопиться? (⊙_⊙)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я тоже не особо тороплюсь.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http://bllate.org/book/16492/1498943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