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Вэньжуй мельком взглянул на управляющего, который любил предаваться фантазиям, и понял, что тот, вероятно, снова улетел в свои мысли. Однако сейчас он торопился посмотреть на свою новую виллу, поэтому вынужден был прервать поток мыслей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Цзоу, ты сначала подготовь машину. Я хочу поехать туда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свою срочность, он специально выделил слово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немного удивился, так как Вэнь Вэньжуй всегда привык спать после обеда, и он ожидал, что поездка состоится только после сна. Однако на этот раз молодой господин был так настроен, что даже не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просьбу, Цзоу Юаньцин сразу же связался с водителем, и вскоре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который наблюдал за этим, не стал ждать, пока управляющий пригласит его, и сам направился к выходу. Цзоу Юаньцин, увидев это, поспешил вперёд и успел открыть дверцу машины для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Вэньжуй сел в машину, Цзоу Юаньцин всё же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лучше ли отложить до завтра? Без охраны рядом с тобой я немного беспокоюсь. Никто не может гарантировать, что не произойдёт чего-то неожиданного,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внутренне не соглашался. В прошлой жизни, до того как он оказался в беде, рядом с ним всегда были охранники, но они лишь следили за ним по указанию его отца и больше никакой пользы не приносили. Поэтому сейчас он не видел необходимости в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последние слова управляющего, он вдруг осознал, что хотя он и переродился, это не гарантирует, что всё будет идти так же, как в прошлой жизни. Его перерождение само по себе было огромной переменой, и в будущем он не должен полагаться только на прошлый опыт. Ведь иногда даже маленькое событие может изменить судьбу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Вэньжуй не стал снова отказываться от охранников, которых нанял Цзоу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когда они придут, пусть следуют за мной. Сегодня я просто хочу посмотреть на свой новый дом. Со мной поедет старина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чувствовал внутреннюю срочность и не хотел откладывать свои планы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Цуй — это водитель, который уже почти десять лет работал на семью Вэнь. В прошлой жизни, когда Вэнь Вэньжуй поступил в университет, Ван Цайлян внезапно уволил его. Когда Вэнь Вэньжуй узнал об этом, он уже не смог найти старину Цуя, и до сих пор не знал, что тогда произошло. Что касается причины, которую тогда назвал Ван Цайлян, нынешний Вэнь Вэньжуй в неё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вспомнив, что старина Цуй был бывшим военным, и увидев решимость молодого господина,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 Вэнь Вэньжуем уехала, Цзоу Юаньцин вздохнул. В последние дни молодой господин казался очень торопливым, часто действовал, не дожидаясь его распоряжений. Это было непривычно, и управляющий начал думать, что господин молчаливо критикует его за медлительность и мешковатость. Однако он лишь выполнял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сидевший на заднем сиденье, не знал, что его управляющий сомневается в своих способностях. Он понимал, что в последние дни вёл себя необычно, но нетерпеливое желание найти старшего брата не позволяло ему притворяться. В любом случае, разница была невелика, и управляющий сам додумает остальное. А его отец, Ван Цайлян, и вовсе не заметит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так называемый отец никогда не интересовался его характером,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 носил фамилию отца, Ван, а взял фамилию матери, Вэнь. Это было потому, что его отец когда-то женился, входя в семью Вэнь. Вэнь Вэньжуй слышал от деда, что мать хотела, чтобы их второй ребёнок носил фамилию Ван, но, к сожалению, она заболела и умерла до того, как смогла родить второго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дед, охваченный горем, быстро составил завещание и вскоре тоже ушёл из жизни. Всё имущество семьи Вэнь перешло к Вэнь Вэньжую, включая 60 % акций электронной компании «Даннань». Мать Вэнь Вэньжуя звали Вэнь Даньнань, и когда дед создавал компанию, он использовал иероглифы её имени, что показывало, как сильно он любил свою единственную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нахмурился. К сожалению, именно эта любовь заставила деда уступить капризам матери и позволить ей выйти замуж за человека, которого он не одобрял.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дед и не одобрял этого человека, он, вероятно, не ожидал, что тот окажется настолько вероломным, эгоистичным и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до сих пор помнил слова Ван Цайляна, когда тот, наконец, опустошил компанию «Даннань», оставив ему лишь обременённый долгами каркас.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мертвец из семьи Вэнь оставил всё имущество тебе, несовершеннолетнему, и ничего мне. Сколько людей смеются надо мной из-за этого. Хм, он столько рассчитывал, а в итоге всё оказалось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 уж ты не носишь фамилию Ван, кто знает, мой ли ты сын. Все эти годы я растил тебя, и этого достаточно. Теперь твоя жизнь — твоя забота, и не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сейчас думал об этом с иронией. Он не понимал, как Ван Цайлян мог так уверенно говорить такие вещи. Ведь когда они женились, он клялся, что не интересуется имуществом семьи Вэнь, и обещал никогда не брать у них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обвинял деда в том, что тот не оставил ему наследства. Вэнь Вэньжуй тогда не понимал этих вещей, и лишь позже ему объяснили, что даже если дед и не оставил Ван Цайляну наследства, тот уже успел использовать деньги и влияние семьи Вэнь, чтобы создать себе внушительное состояние. Даже его беспутный брат владел множеством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бы невозможно, если бы семья Ван оставалась нищей.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Ван Цайляна не было причин ненавидеть семью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слов о том, что он вырастил Вэнь Вэньжуя, это был настоящий смех. Что, кроме ежемесячных переводов на карту, Ван Цайлян сделал как отец? Роль отца всегда выполнял управляющий Цзоу Юаньцин. Даже те деньги были лишь процентами с депозита, который открыл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Вэньжуй действительно не понимал, откуда у Ван Цайляна такая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переродился в то время, когда Ван Цайлян уже десять лет управлял компанией «Даннань». Вероятно, он уже вывел большую часть средств, и исправить ситуацию было крайне сложно, особенно для Вэнь Вэньжуя, который не любил и не умел заниматься делами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был привязан к этой компании, поэтому его главной задачей было выйти из неё до банкротства. Возможно, позже, когда у него будут деньги, и он установит тесные отношения со старшим братом, тот поможет ему управлять компанией. Тогда он, возможно, попытается выкупить её, ведь это было дело всей жизни 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интересно, если он передаст свои акции Ван Цайляну, этот жадный человек всё же позволит компании обанкротиться? Вэнь Вэньжуй подумал об этом и невольно улыбнулся, его ямочки на щеках тут же появились, делая его кукольное лицо ещё более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старина Цуй, увидев это в зеркале заднего вида, немного расслабился. Весь день молодой господин был серьёзным, и это его напрягало.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сидевший на заднем сиденье, не знал, что его улыбка успокоила водителя. Сейчас он думал о своих будущих планах. У него были технологии, и если он найдёт старшего брата и вместе с ним создаст компанию, перспективы будут гораздо лучше, чем у «Даннань». Акционеры «Даннань» были слишком сложными людьми, и он их не любил. В прошлой жизни они заботились только о своих интересах и никогда не предупреждали его о проблемах, несмотря на связи с семьей Вэнь. Теперь, имея в голове передовые технологии, которые старший брат заставлял его изучать, он не хотел делиться прибылью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