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тоже проделал большую работу, — Хэ Уцин долго размышлял, но в конце концов немного успокоился и сам поднял Гуань Фэна с колен,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Фэн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выполнить ваше поручение, поэтому не могу говорить о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твоей вины. Это я ошибся, не ожидая, что Ху Боюн снова предаст нас… К тому же, генерал Чжао уничтожил мятежников и вернул прах наследного принца Чжао Сина, что тоже является большой заслугой, — Хэ Уцин махнул рукой, в его глазах читалось удовлетворение. — В будущем, когда Отряд Драконьей Брони окажется в твоих руках,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Фэн с неизменным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снял ли Хэ Уцин подозрения с Чжао Цинфэна, этот нелепый и бесполезный Чжуннинхоу продолжал крутиться вокруг Цинь Цзюня и Цинь Юя, угождая им. Свои 3 000 кавалеристов с северо-запада он использовал как эскорт для императора, присоединившись к северной инспекции, которая уже насчитывала более 10 000 человек, и торжественно въехал в столицу Да Ци — Тайпинду.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Хуаню не нужно было открывать занавеску кареты. Он спокойно сидел внутри, закрыв глаза, и мог представить себе каждую улицу Тайпинду, по которой проезжал императорский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звучали крики народа, приветствующего императора. Слова «десять тысяч лет» и «мир» казались ему особенно резкими. Но он оставался неподвижным, слушая их, пока карета медленно остановилась, и впереди раздался громкий голос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князь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открыл глаза. Он пристально посмотрел вперёд, а затем сказал слуге Дэ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 Дэ До был крайне удивлён, но, встретив сложный и сдержанный взгляд Цинь Хуаня, он замолчал и выполнил приказ, открыв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полуденный свет хлынул внутрь. Цинь Хуань не стал избегать его и прямо посмотрел на ослепительное сияние, увидев перед величественной процессией князя Цзи Цинь Вэя, сидящего верхом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был младшим братом покойного императора. Его мать умерла рано, и он был воспитан императрицей. После восшествия на престол покойный император относился к нему с особой теплотой и даже доверил ему командование стотысячной армией, подчинявшейся непосредственно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незаконнорождённым принцем, он достиг такого высокого положения, и если бы Цинь Вэй был человеком, знающим своё место, он бы удовлетворился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умным человеком,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знал, что его происхождение не позволит ему стать императором, но он не был удовлетворён этим. Над княжеским титулом был только императорский, и хотя сам он не мог взойти на трон, его сыновья и внуки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слабоумный сын императрицы, стал его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вместе с Хэ Уцином, который также был недоволен своей властью, он использовал подозрительность императора, вызванную его старением, и, опираясь на доверие, которое император испытывал к нему с детства, создал дело о чёрном колдовстве, которое погубило наследного принца Цинь Хуаня, превратив его в горсть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Юй женился на дочери Хэ Уцина, он был бесплодным правителем, который не мог оставить потомства. Это стало важнейшей частью соглашения между Цинь Вэем и Хэ Уцином: сделать сына Цинь Вэя, Цинь Цзюня, наследником престола, чтобы он мог взойти на трон после смерти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союз, вероятно,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скрыл ненависть в своих глазах и, повернув взгляд, увидел Чжао Цинфэна, едущего верхом перед его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тоже смотрел на него. В столице Тайпинду, среди тысяч людей, их взгляды встретились, и, хотя они не произнесли ни слова, каждый из них понимал, что думает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чтобы вернуть всё, что было у них когда-то, и ради настоящего мира в Да Ци они неизбежно начнут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снова тронулся, и в ушах Цинь Хуаня звучали приветствия чиновников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Его Величества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осенней прохлады в октябре, после хаотичного процесса возвращения во дворец, Цинь Хуань наконец смог, измученный, вернуться в свои покои под руководством Дэ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Вэньхун? — Цинь Хуань посмотрел на здание перед собой и не знал, смеяться ему или злиться. Хэ Уцин действительно умел придумывать. Двадцатилетний князь с титулом, не получивший ни удела, ни разрешения построить резиденцию за пределами дворца, был насильно оставлен во дворце. Они, конечно, понимали, что Цинь Аньпину было неудобно находиться в задней части дворца, но не хотели отпускать его, поэтому превратили эту уединённую библиотеку в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 — Дэ До был удивлён реакцией Цинь Хуаня и только поторапливал его. — Господин, вы устали за эту поездку, пойдёмте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понимал, что сейчас спорить бесполезно. Слуги из Двора Вэньхун, получив известие о его прибытии, вышли встретить его и открыли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Вэньхун был всего лишь библиотекой, состоящей из двух рядов одноэтажных зданий, без единого этажа выше. Пройдя через ворота, через десяток шагов можно было добраться до двух боковых комнат, где жили слуги и евнухи, дежурившие по ночам. Под скромными карнизами висело несколько старых дворцовых фонарей, которые, хотя и выглядели убого, всё же давали Цинь Хуаню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боковыми комнатами был узкий проход, ведущий во внутренний двор, где жил Цинь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 узкий двор, но вдоль стен с восточной и западной сторон росли бамбуковые рощи, которые скрывали жёсткие стены и добавляли немного жизни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дворце слуг и служанок было всего шесть человек, но даже эти шестеро, стоя в маленьком зале, заставляли Цинь Хуаня чувствовать, что в комнате стало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можете идти, мне нужно отдохнуть, — Цинь Хуань с досадой махнул рукой, отпуская слуг. Дэ До, быстро сообразив, налил ему чашку горячего чая, который Цинь Хуань взял в руки и сделал небольшой глоток,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зелёный лист в белой фарфоровой чашке, он подумал, что это хороший чай, и к тому же его любимый сорт — Цзюкэн Маоцзянь.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сделал ещё несколько глотков, предполагая, что это, вероятно, случайный подарок от Цинь Юя, вспомнившего о Цинь Аньпине. Но затем он понял, что это не так: вкус явно был от нового чая этого лета, а Цинь Юй был в северной инспекции несколько месяцев. Разве он мог вспомнить о том, чтобы подарить Цинь Аньпину 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Ди принёс несколько дней назад, господин, вам нравится? — Дэ До, видя выражение лица Цинь Хуаня, вовремя с улыбкой напомнил. Он действительно не знал, что произошло между господами и какие у них теперь отношения. Но он был человеком с прямым характером, и, видя, что Чжуннинхоу хорошо относится к его господину, он был рад. Остальное его не касалось, и он не мог на это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Ди? — Цинь Хуань удивился, а затем улыбнулся. — Да, только он мог позаботиться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здесь относился не к Ван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держал в руках тёплую чашку чая, глядя на бамбуковые рощи во дворе, шумящие под осенним ветром. Дэ До в какой-то момент незаметно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третий день. На обратном пути в столицу было слишком много людей, и он с Чжао Цинфэном уже три дня не мог нормально поговорить. После дня путешествия и возвращения в старый дворец, многие вещи накопились в его сердце, и Цинь Хуань чувствовал себя крайне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немного горячей воды, — приказал он Дэ До, собираясь немного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тяжёлые шаги, и Цинь Хуань, взглянув, увидел высокого евнуха, несущего два больших ведра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принимать ванну, просто… — Цинь Хуань хотел остановить евнуха, думая, что Дэ До неправильно его понял,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долгой дороги лучше принять горячую ванну, чтобы расслабиться, — высокий евнух снял шапку, и свет свечи осветил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Хуань был одновременно удивлён и обрадован, сделав два шага вперёд. Он хотел спросить, как Чжао Цинфэн смог пробраться сюда, но тот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слуга, присланный сверху, Сяо Чжуцзы, и отныне буду заниматься всеми делами в вашей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за последнее время уже привык к тому, как Чжао Цинфэн научился говорить, но он не стал уклоняться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какие же дела в моей комнате ты будешь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получилась немного короче, но не из-за писательского кризиса, а потому что я почувствовал, что здесь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была ещё короче, и первая часть была взята из конца предыдущей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