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Чжао Цинфэн сначала был ошеломлён столь яростной реакцией Цинь Хуаня. Глядя на этого человека, в его сердце вдруг возникло что-то знакомое, словно давно забытое чувство. Но затем он покачал головой и тихо рассмеялся, как бы насмехаясь над собой. — Конечно, ради моих личных интересов.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 поднял голову, с лёгким недоумением глядя на него. Личные интересы?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Цинфэн, словно отвечая ему, а возможно, просто размышляя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личная цель — увидеть, как государство Да Ци останется стабильным ещё на сотню лет. По крайней мере, чтобы оно не рухнуло до того, как я закрою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увидеть, как негодяи попадут в кипящее масло, как двор снова станет чистым, а мир — спокойным. Только тогда, закрыв глаза, я смогу спокойно встретиться с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 наконец подавил внутреннюю борьбу и твёрдо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получается оттолкнуть его далеко, лучше сражаться плечом к плечу. Даже если в конце концов потерпишь поражение и умрёшь, не будет сожалений.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рядом с Чжао Цинфэном, хотя всё ещё был слаб, но в нём чувствовалась несокрушимая 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я не могу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смириться с тем, что наследие предков Да Ци будет разрушено их руками, не могу смириться с тем, что проживу жизнь в бездействии, позволяя другим топтать себя. — Цинь Хуань оставил последнюю фразу при себе, не произнеся её вслух. — Поэтому я готов вместе с верным князем Чжуннин устранить негодяев и восстановить порядок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Цинь Хуань так и не рассказал Чжао Цинфэну о своём возрождении.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узнал, что тот не стал настоящим пьяницей и льстецом, угождающим власть имущим, в сердце Цинь Хуаня всё ещё оставались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пришёл лишь потому, что его кровь, преданная долгу, не позволила ему смотреть, как Да Ци рушится, а не потому, что всё ещё помнит о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за эти шестнадцать лет он уже отпустил прошлое, так зачем же снова открывать старые раны и требовать воссоединения?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глубине души он всегда тайно радовался, Цинь Хуань постоянно сомневался и предостерегал себя: не торопиться, подождать. Ведь теперь они стали союзниками, и впереди ещё много времени, чтобы понять, остались ли старые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сдерживал улыбку, и даже рана на груди казалась менее болезненной. Вскоре он нашёл Дэ До, который искал его повсюду, и вернулся в боковой двор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радость обернулась печалью. После всех этих событий стрельчатая рана Цинь Хуаня, которая ещё не зажила, снова обострилась, и той же ночью у него поднялась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болел ещё около десяти дней, и Чжао Цинфэн, как союзник, часто отправлял к нему телохранителя по имени Ван Дэ, чтобы принести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это происходило, настроение Цинь Хуаня улучшалось на несколько дней, и первоначальная подавленность после возрождения постепенно уходила. Тело восстанавливалось быстрее,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несколько дней, и Цинь Хуань по-прежнему оставался во дворе, залечивая раны, но Дэ До принёс ему новость: императорский двор готовится вернуться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Цинь Хуань опустил глаза, но в его взгляде вспыхнул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возвращение в столицу. Всё должно начаться.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готовились к возвращению, в северном походе участвовали император, его гарем, министры, различные слуги и охрана. Даже если не считать солдат, которых Чжао Цинфэн вызвал с северо-запада для защиты, их число превышало 10 000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количеством людей, а также необходимостью защищаться от беглых повстанцев и постоянно охранять императора, скорость передвижения была крайне низкой, и они останавливались почти в каждом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такой медленной скорости, для Цинь Хуаня, который всё ещё восстанавливался, путь был слишком утомительным. Он старался быть как можно более незаметным, избегая встреч с людьми, сосредоточившись на восстановлении.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Продвигаясь на юго-восток, через полмесяца они наконец достигли округа Уду на юго-восточной границе Лянчжоу. Город Уду был важным пунктом на границе между Лянчжоу и Ичжоу, поэтому после обсуждения решили задержаться здесь на несколько дней, чтобы дать отдых людям и лошадям.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в эти дни отдыха произошло важное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Разведчики, посланные для преследования беглых повстанцев, сообщили, что основные силы мятежников сейчас скрываются в горах примерно в ста ли к востоку от Уду. Есть подозрения, что они готовятся к новому нападению. — В импровизированном зале для совещаний в управлении Уду император Цинь Юй сидел за столом, выглядевший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Министры, всё ещё напуганные недавним мятежом во дворце, тихо обсуждали, но первый министр Хэ Уцин спокойно смотрел на генерала Лю Ху, который принёс сообщение, и после короткого размышления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сейчас командует повстанцами?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 нервно взглянул на Цинь Цзюня и нерешительно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бывший генерал Фэйвэй Ху Боюн…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Негодяй! — Цинь Цзюнь чуть не опрокинул стол перед собой. Всем известно, что Ху Боюн был когда-то доверенным генералом его отца, князя Цзи. Теперь он стал лидером повстанцев, что было прямым ударом по его репутации!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схвачу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нельзя! — Цинь Цзюнь был в ярости, желая немедленно разорвать Ху Боюна на части. Министры в зале не могли его остановить, и вот-вот всё превратилось бы в хаос, когда Хэ Уцин громко кашлянул, и все сразу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ваша преданность и сыновняя почтительность достойны восхищения, но не стоит так торопиться. — Хэ Уцин спокойно оглядел всех, и Цинь Цзюнь тоже успокоился, с трудом сохраняя достоинство. — Тогда что же, по вашему мнению, нам делать, господин первый министр?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Уцин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моему мнению, повстанцы сейчас — это всего лишь беглецы, не представляющие угрозы. Вам не стоит так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в нашей армии ещё есть талантливые генералы, способные вести войска. Зачем вашему высочеству рисковать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почувствовал себя ещё более неловко под взглядом Хэ Уцина, но затем вспомнил, что его отец отсутствует, и он, как глава военных, должен решать вопросы командования. Поэтому он снова обрёл уверенность: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первый министр прав. Я думаю, можно назначить молодых генералов Вэй Иня и Цянь Дуна, а также опытного генерала Лю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Уцин кивнул, но его взгляд упал на Чжао Цинфэна, который всё это время молчал, и, увидев, что тот никак не реагирует,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также отправим молодых генералов Гуань Фэна и Вэй Сюня. Таким образом, мы сможем разделить силы и заодно потренировать войска.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сразу же возмутился. Хотя Гуань Фэн и Вэй Сюнь не принадлежали к одной армии, они были генералами, которых Хэ Уцин воспитывал в последние годы, чтобы противостоять фракции князя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первый министр действительно мудр, используя повстанцев для тренировки войск… Тогда, чтобы поднять боевой дух, давайте устроим соревнование между этими генералами. Кто первым отрубит голову предводителю мятежников, тот и победит!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Уцин, словно вдохновлённый его энтузиазмом, хлопнул в ладоши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 так, как сказал ваше высочество. Но… раз уж тренируем войска, почему бы не дать шанс и другим генералам, которые хотят проявить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посмотрел на Чжао Цинфэна, который всё это время молчал. С того момента, как Чжао Цинфэн появился, Хэ Уцин не переставал подозревать его. В конце концов, он был человеком бывшего наследного принца. Кто знает, с какой целью он появился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Сюаньу Хэ Уцин ушёл чуть раньше, и, к его удивлению, Цинь Цзюнь позволил Чжао Цинфэну отправиться в столицу. Это заставило его насторожиться. Поэтому, используя дело Ху Боюна, он решил испытать Чжао Цинфэна. Если тот действительно отпустил прошлое, то всё в порядке. Если же нет, он не поверит, что Чжао Цинфэн останется равнодушным к тому, кто отравил Цинь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несколько дней назад он уже получил письмо о капитуляции от Ху Боюна. Если Чжао Цинфэн попросит возглавить войска, он прикажет Ху Боюну, Гуань Фэну и Вэй Сюню окружить его и уничтожить эту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повстанцы действительно дерзки. Когда-то их лидер Ху Боюн получил приказ уничтожить тело наследного принца Чжаосина, чтобы избавиться от чёрного колдовства, и сжёг его дотла. — Министр ритуалов, действуя по указанию Хэ Уцина, как бы между прочим рассказал. — Я слышал, что Ху Боюн, чтобы оскорбить двор, использовал пепел наследного принца как благовония в армейской курильнице.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возможно! Даже если наследный принц Чжаосин был виновен, он всё же член императорской семьи Да Ци. Как можно допустить такое оскорбление! — Хэ Уцин сделал вид, что шокирован и огорчён. Он не верил, что Чжао Цинфэн сможет сдержаться после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заставил вас обоих быть такими скрытными и утаить по одной фразе? Сами виноваты, что не смогли сразу узнать друг друга~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скоро~~~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http://bllate.org/book/16488/1498054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