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дрожал и отвечал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два маленьких евнуха, которых я не знаю. О-они бросили меня в воду,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не знавший, когда появился в комнате, произнёс не то холодно, не 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допросов. Почему ещё не дали ему помыться и переодеться… — Вэй Су не жалел внука, он боялся, что если Вэй Чунжун заболеет, то Вэй Чжао сойдёт с ума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понял, быстро стянул с Вэй Чунжуна мокрую одежду, закутал его в одеяло, которое только что принесла служанка, и приказал готовить горячую воду и имбирный отвар.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пошлите за придворным врачом. Нельзя допустить, чтобы сын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метался как угорелый, заставляя всех вокруг суетиться, и только через полчаса удалось наконец устроить Вэй Чунжуна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переоделся, сидел на канье, прижимая к себе грелку, и был укрыт мантией из меха огненной лисицы, которую Вэй Чжао буквально отбил у Вэй Су. Только что он выпил большую миску имбирного отвара и был так горяч, что вот-вот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врач сказал, что всё в порядке, Вэй Чжао снова спросил Вэй Чунжуна, что же произошло на самом деле. Вэй Чунжун ответил правду, ничего не приукрашивая, а потом показал пропускной жетон, который всё это время крепко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Какой ещё господин Су? — Вэй Чжао со стуком ударил ладонью по столу. Убить, чтобы не оставлять свидетелей — это ещё куда ни шло, но ещё и называть своё имя во время покушения? Они что, думают, что со мной можно так разгильдяйничать?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покачал головой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только это и услышал. — Конечно, он знал, что господин Су — это Су Вэнь, но сказать об этом не мог: это не соответствовало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Вэй Су и Вэй Чжао одновременно стали мрачными. Парк Шанлинь — это императорская загородная резиденция, и здесь кто-то осмелился покушаться на жизнь императорского внука? Разве нет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боготворил сына, это и так понятно. Вэй Су, хоть и не жаловал Вэй Чунжуна, считал, что если кто-то и имеет право его холодно встречать, так только он сам. Он никогда бы не позволил другим относиться к внуку с пренебрежением, не говоря уже о том, чтобы причинять ему вред. Он тут же приказал провести строгое расследование и непременно выяснить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происшествия Вэй Су не стал удерживать Вэй Чжао, позволив ему забрать Вэй Чунжуна. Поиском истинных виновников он займётся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Вэй Чунжуном во дворец Тайдан, Вэй Чжао удалил слуг и снова спросил сына о подробностях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вспомнил и рассказал всё с самого начала. Его рассказ ничем не отличался от того, что он говорил во дворце Линьгуан.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Вэй Чжао становилось всё мрачнее и мрачнее. Вэй Чунжун недоумённо моргал, не понимая причины его гнева — Вэй Су ведь уже приказал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пристально смотрел на сына и наконец спросил тяжёлым, суровым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когда эти два евнуха схватили тебя, ты правда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хотел лгать и вынужден был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мог бы, но не пробовал. — По их походке он понял, что у этих двух евнухов не было навыков боевых искусств, и шанс вырваться у него определённо был, но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попробовал? — Гнев в глазах Вэй Чжао разгорелся ещё сильнее. Летом ещё куда ни шло, но сейчас середина зимы. Даже тот, кто отлично плавает, может попасть в беду, если внезапно окажется в ледяной воде. Смелость этого ребёнка просто чрезмерна, его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задумался, но не смог придумать подходящего оправдания, поэтому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очень глухое место, никого рядом. Если бы я вырвался, у меня бы не осталось никаких доказательств. Он ведь не раз в зимнее время принимал холодные ванны, а так всё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разозлился ещё больше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боялся, что с тобой в воде случится беда? Вэй Чунжун, возможно, и не боялся, но сейчас, вспоминая об этом, сам испытывал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гулял, уже разогрелся. В пруду Куньмин глубина небольшая, а зимой в воде нет тины, так что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так зол, что не хотел с ним разговаривать. Помолчав немного,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тебе действовать по собственной воле без моего разрешения!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кивнул и ничего не ответил. Он не хотел обманывать Вэй Чжао, но эту просьбу выполнить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глубоко вздохнул,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всё подтвердится и этого будет достаточно? С этим жетоном два евнуха, наверное, не смогут уйти от ответственности, но Су Вэнь может заявить, что его подставили. У тебя нет прямых улик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Чунжун обрадовался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знаешь, кто такой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закатил глаза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Евнухов с фамилией Су во дворце не один, но из тех, кому отец доверяет, только один — Су Вэнь. — Раньше он от злости потерял способность думать, но теперь, когда успокоился,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понимал, что в одиночку ему не свалить Су Вэня, и решил дать Вэй Чжао кое-какую полезную информацию. С его помощью всё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Вэй Чунжун,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гулял в саду, я слышал разговоры, что этот господин Су не ладит с дядей, наследным принцем, и наговаривал на него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уже был наслышан о способностях Вэй Чунжуна подслушивать,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как-то раз дядя, наследный принц, был на аудиенции у бабушки во дворце Вэйян и засиделся там допоздна. Су Вэнь тогда доложил дедушке, что дядя якобы приставал к служанкам дворца Вэйян. Но дедушка не рассердился, а наоборот, прислал в Восточный дворец множество красивых служанок, чем очень разозлил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 Чжао действительно ничего об этом не знал, да и смысла в этом не видел. У Вэй Мина и Цзюнь Фэйли были прекрасные отношения, настолько близкие, что во Восточном дворце не было ни одной наложницы или даже младшего супруга. Это Вэй Мин сам их не хотел, какая ему нужда была приставать к служанкам? Глупо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был такой случай: дедушка приехал с инспекцией в парк Шанлинь и внезапно заболел. Он отправил евнуха по фамилии Чан позвать дядю, наследного принца. Су Вэнь подговорил евнуха Чана сказать дедушке, что дядя, узнав о болезни, будто бы обрадовался. Дедушка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Вэнь осмелился на такое? Вэй Чжао был в шоке. Это дело не шуточное. Вэй Су человек обидчивый, и если он в чём-то обвинит наследного принца, то никто уже не сможет его переубедить. Однако Вэй Чжао верил, что Вэй Мин не стал бы совершать столь глупых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Чжао мрачен и молчалив, Вэй Чунжун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правда то, что я услышал, но я не знаю, врали они или нет. Может быть, ты попробуешь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знал немало того, какое зло наговорил Су Вэнь про Вэй Мина, но некоторые вещи было трудно привязать ко времени, поэтому он умолчал о них и рассказал только о двух самых важных и достоверных случаях. Если Вэй Чжао убедится, что он говорит правду, то точно не оставит Су Вэня в покое. А учитывая, что Вэй Чунжун только что едва не утонул, Вэй Су сочтёт любые действия Вэй Чжао против Су Вэня вполне 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заставить всех приближённых императора стоять на стороне Восточного дворца, Вэй Су этого бы не допустил. Но такие люди, как Су Вэнь, должны быть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понял это только позже: отношения между семьёй Шангуань и Су Вэнем были не такими союзническими, как он себе представлял, а скорее основанными на чистом использовании. Именно потому, что Су Вэнь пользовался доверием Вэй Су, семья Шангуань подстроила так, что его племянник совершил преступление и попал в руки Ло Фу, выходца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обратился за помощью к наследному принцу, но тот отказал. Племянник Су Вэня умер в ссылке, и с тех пор Су Вэнь затаил злобу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частью плана Шангуаня Ао, но внешне они не имели никаких связей с Су Вэнем. Даже сам Су Вэнь не осознавал, что давно уже стал пешкой в руках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смерть его племянника тоже была связана с семьёй Шангуань. К сожалению, Су Вэнь не только не знал, кто настоящий виновник, но и под их влиянием продолжал яростную борьбу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всегда действовал быстро и решительно. К вечеру того же дня по делу о падении Вэй Чунжуна в воду уже были результаты, и они полностью совпали с догадками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были пойманы с поличным, улик против них было предостаточно, и они не могли избежать наказания. Однако их показания не только не подтвердили вину Су Вэня, но наоборот, очистили его имя — ровно так, как он и плакался перед императором, будто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прямых доказательств не было, а Вэй Су привык к Су Вэню, он не стал его наказывать. Приказали просто свести с концами двух неудачников-евнухов.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видишь? Ты из мук купался в ледяной воде, а уничтожил всего лишь двух мелких пиявок. — В голосе Вэй Чжао слышалось что-то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