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Вэй Чунжун был ещё и озорником, целыми днями то лазил по стенам, то взбирался на деревья — совсем усидчивым не был. Бродил он по парку Шанлинь, слуг с собой не любил брать, всегда бегал один, так что специально искать случая остаться в одиночестве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Шанлинь водоёмов было много — больших и маленьких, с десяток, а то и больше. За двести с лишним лет существования утонуло там немало людей. Зимой холодно, края прудов скользкие, ребёнку оступиться и упасть в воду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Вэй Чунжун, укутавшись в белую лисью мантию, в одиночку отправился к пруду Куньмин смотреть на воду. Смотрел и вспоминал: именно здесь он и подружился с Цзюнь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Цзюнь Хуа подошёл к Вэй Чунжуну со щенком на руках, а Вэй Чунжун его оттолкнул. Вэй Су тогда сильно рассердился и строго-настрого запретил им общаться. И только когда Вэй Ян взошёл на трон, а Цзюнь Хуа стал его товарищем при обучении, они снова встретились, хотя близкими друзьями пока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был ещё ребёнком, реальная власть находилась в руках других. Жить во дворце Цзычэнь ему не хотелось, поэтому он часто проводил время в парке Шанлинь. Вэй Чунжун и Цзюнь Хуа, естественно,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не знал, как именно Цзюнь Хуа оказался в воде, но, когда он проходил мимо пруда Куньмин, то увидел, как тот отчаянно барахтается в воде, а вокруг ни души. Не раздумывая ни секунды, Вэй Чунжун сбросил одежду, прыгнул в воду, оглушил Цзюнь Хуа и вытащил его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Цзюнь Хуа уже был без сознания и не дышал сам. Вэй Чунжун давил ему на грудь, делал искусственное дыхание, возился долго, пока наконец не привёл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Цзюнь Хуа очнулся, он сразу же дал Вэй Чунжуну пощечину. Впрочем, удар был слабый, почти не больной. Потом он обнял Вэй Чунжуна и принялся плакать — так жалобно и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умел утешать? Никак. Обнимает Цзюнь Хуа и не знает, что сказать. Потом заметил, что тот весь ледяной, только тогда опомнился, отнёс промокшего малыша в покои, велел греть воду, купать и переодевать.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всё это, Цзюнь Хуа всё равно заболел. Три дня пролежал в жару, во сне кричал, умоляя на помощь: «Папа, спаси!», а проснётся — молчит и смотрит на Вэй Чунжуна мокрыми от слёз глазами, и у того сердце так и разжималось.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Вэй Чунжун твёрдо решил: когда Цзюнь Хуа родится, он обязательно научит его плавать. Тогда, если его снова бросят в воду, он сможет спастись и не будет барахтаться там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Правильнее сказать: он должен защитить Цзюнь Хуа и не дать, чтобы его снова бросили в воду. Ну а плавать научить всё равно надо — на всякий случай. Вэй Чунжун вовремя поправил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решив, он собрался идти в другое место продолжить прогулку. В парке Шанлинь он жил не меньше, чем во дворце, а мест, где они бывали с Цзюнь Хуа, и вовсе не счесть. Сейчас он решил разведать местность, чтобы потом привести сюда Цзюнь Хуа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уверен, что события, увиденные в конце сна, произошли уже после его смерти, но зная характер Цзюнь Хуа, понимал: такой самоубийственный способ мести вполне в его духе, он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должен он Цзюнь Хуа ещё больше. А главное — после его смерти нашёлся человек, готовый заплатить такую цену, чтобы отомстить за него. Вэй Чунжун чувствовал и горечь, и какую-то странную гордость. Может, он и не самый несчастный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уже собирался повернуть и уйти от пруда Куньмин, как вдруг сзади его крепко обхватили руки, тут же someone закрыл ему глаза и зажал рот. Затем его подхватили и понесли.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уже начал было сопротивляться, как вдруг сзади послышался голос, полный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что задумал господин Су. Этот мальчишка ведь даже не в фаворе 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поддакнул тот, кто шёл впереди. — Князь Цинь каждый день accompanies Его Величество, а этот даже лица Его Величества видит не бывает. Когда Его Величество оставляет князя Циня на трапезу, его даже не зовут, не то что чтобы одарить едой. Его словно не существует,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Вэй Чунжуна крепко держали. Если бы он захотел, то, наверное, смог бы вырваться, но, услышав разговор двух евнухов, мысли в голове закружились быстро, и он решил пока не пытаться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 это, должно быть, Су Вэнь. Когда же он успел ему помешать, что тот так быстро решил действовать? А эти двое, исполнители, уже, видимо, считают его мёртвым, раз говорят всё подряд, не боясь, что он сбежит и выдаст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евнух сзади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побыстрее, найдём укромный уголок, бросим туда этого человека — и дела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ускорили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они, петляя, выбирая дороги, где их никто не увидит, и скоро оказались за искусственной горой. Остановились, и один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тяжёлый какой-то, просто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 поспешил другой. — Быстрее бросай его. Здесь глухо, даже если он закричит, никто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вместе швырнули Вэй Чунжуна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всплеск — «дон!», — белая фигура рухнула в пруд Куньмин, взметнув брызги во все стороны. С берега было видно только белое пятно, то погружающееся, то всплывающее. Один из евнухов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его не связали и камней к ногам не привязали. Вдруг он не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стукнул его по голове и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болван, именно потому и нельзя оставлять следов, чтобы это выглядело как случайное падение. А свяжешь да камней привяжешь — как же тогда князь Цинь улики искать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оговорился, закивал, показывая, что понял. Император внука не жаловал, зато князь Цинь сына очень любил. Если бы они оставили явные следы, то не прошли бы мимо гнева этого своенравного князя. Хорошо ещё, сын его непослушный, любит в одиночестве бегать, а то им бы так просто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воде осталось плавать только белое лисье одеяло, а Вэй Чунжуна и след простыл. Два евнуха, увидев, что дело сделано, тихонько ушли — докладывать Су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свернули за угол, Вэй Чунжун тут же выбрался на берег. Он был мокрый насквозь, личико покраснело от холода, но в руке он держал дворцовый пропуск — в ту секунду, когда его бросали, он успел вырвать его у того евнуха, который держал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ещё больше изорвал свою мокрую одежду, похлопал по лицу, настраиваясь на нужный лад, и побежал со слезами на глазах ко дворцу Линьгуан. Дорогу он знал, бежал короткими путями, так что меньше чем за время сгорания одной благовонной палочки добрался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позавтракал и ушёл во дворец Линьгуан, значит, он там и сейчас. Вэй Чунжун, не доложив о себе, с криками «Папа, спаси!» рванулся было внутрь, что поставило стражу у ворот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они бы ни за что не пропустили Вэй Чунжуна без доклада, но этот маленький господин выглядел настолько жалким, а плакал так громко и жалобно, что, не пусти его, князь Цинь, узнав об этом, спросил бы с них по всей строгости. Поэтому они лишь для вида попытались его остановить и в итоге пропустили, так что Вэй Чунжун беспрепятственно влетел во дворец Линьгуан.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Вэй Су не обсуждал с Вэй Чжао военные дела, а сидели они в тёплом павильоне, играли в шахматы и беседовали о семейном. Император был уже в годах, с одной стороны, опасался, что сыновья будут отнимать у него власть, с другой — жаждал душевного тепла. Возвращение Вэй Чжао очень сильно удовлетворило эту его потребность.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вспоминали забавные истории из детства Вэй Чжао и Цзюнь Цина, когда снаружи раздался громкий, невозможно не заметить, крик Вэй Чунжуна.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нахмурил брови и недовольно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сына, которого ты воспитал — совсем никаких правил не знает. — Про историю с лошадью в тот день он решил не вспоминать, но сегодня, во дворце, тот опять шумит, просто непотребство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же вдруг резко встал, нахмурился и посмотрел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Жун плачет. Он не из тех, кто плачет просто так. Видимо, что-то случилось. Я должен пойти посмотреть… — Его силы были велики, слух и зрение обострены, поэтому он слышал гораздо отчётливее Вэй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и крики приближались, и Вэй Чжао больше не смог усидеть на месте, развернулся и выбежал наружу, оставив императора смотреть ему вслед с широко распахнутыми от изумления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спаси! Кто-то хочет меня убить! Папа, спаси меня, у-у-у… — Чтобы окончательно разжечь в Вэй Чжао желание защитить его, Вэй Чунжун решил отбросить всю гордость и стыд — и внутренний, и внешний.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Вэй Чунжуна, Вэй Чжао оцепенел, но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что случилось? Кто хочет тебя убить? Говори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зимы его сын был одет только в промокшую насквозь тонкую одежду, личико и ручки покраснели от холода, а в волосах висели сосульки. Кто бы это ни был, так поступивший, если Вэй Чжао его узнает, то уничтожит весь его род — и это ещё будет считаться лёгким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