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Чжао поднял Вэй Чунжун на руки, поцеловал его в обе щеки и, прижавшись лбом к его лбу,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не бойся. Какие бы ни были намерения других, я никогда не откажусь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Вэй Сюй хочет сына, пусть лучше молится за Вэй Сяо, а не строит планы на 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обнял Вэй Чжао за шею, улыбаясь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тебе, папа. Но разве ты можешь ослушаться дедушку и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беспокоило не отношение Вэй Чжао, а сможет ли он выдержать давление со стороны императора и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фыркнул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послушаюсь, и что они смогут сделать? У меня есть способы справиться с отцом. Пока он не даст согласия, мать не сможет решить вопрос об усыновлении.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уверенность Вэй Чжао, Вэй Чунжун тут же успокоился и перестал волноваться. Теперь он понял, как хорошо иметь отца. Что бы ни случилось, Вэй Чжао всегда будет за него стоять горой, и ему не нужно ни о чем беспокоиться. Это было просто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Чяньцю Вэй Чжао и Вэй Чунжун продолжили свою размеренную жизнь: утром тренировки, днем учеба. Никто из них больше не упоминал слово «усыновление», как будто 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октября Цзюнь Цин отправил Вэй Чжао письмо. Прочитав его, Вэй Чжао слегка нахмурился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совсем распустился. Синь тоже его не контролирует. Если он упадет или споткнется, это будет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ничего не понимая,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написано в письме маркиза Чжаояна?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редко видел Вэй Чжао таким обеспокоенным. Видимо, дело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положил письмо на стол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Второго числа следующего месяца день памяти маркиза Чжаояна.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кивнул, потом покачал головой. Он знал, что день памяти Цзюнь Линя приходился на второе число одиннадцатого месяца, но тот умер почти двадцать лет назад. Какое отношение это имело к «распущенности» Цзюнь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мы были в столице, мы с Цином каждый год в день рождения и смерти маркиза лично отправлялись в гробницу Динлин для поклонения.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поклоняться?!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широко раскрыл глаза. Неужели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 был сыном Цзюнь Линя, и для него было естественно поклоняться отцу. Но Вэй Чжао? Почему он участвовал в этом? Он был принцем, а Цзюнь Линь — подданным, и они были ровесниками. Разве такие почести не были слишком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Цин в его состоянии может так разгуливать?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беспокойно встал и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поехать в дом маркиза Чжаояна и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Вэй Чжао собирается в дом маркиза Чжаояна, Вэй Чунжун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тоже хочу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что беспокоило Вэй Чжао: Цзюнь Цин собирался в гробницу Динлин, и Вэй Чжао беспокоился о его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поднял бровь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еще не родился, Жун, чего ты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Вэй Чунжун в прошлый раз в доме маркиза Чжаояна с большим интересом рассматривал живот Цзюнь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полгода с тех пор, как они вернулись в столицу, а Вэй Чжао почти не выходил из дома, и даже в дом маркиза Чжаояна заезжал лишь раз. Желание Вэй Чунжун выйти наружу было вполне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немного подумал и сказал, что завтра возьмет его с собой, если он сегодня днем выполнит все задания учителя на два дня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с кислым выражением лица кивнул, выглядя так, будто его обидели. С тех пор как ему исполнилось четыре года, Вэй Чжао требовал от него не только заучивания текстов, но и написания двух страниц иероглифов в день, причем с камушком на запястье. Это было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Вэй Чжао прочитал его мысли,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не думай, что сможешь схитрить. Если хоть один иероглиф будет написан плохо, все придется переписывать, и ты не выйдешь из дома,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надул губы. Ему не нравилось учиться и писать, но задания учителя он никогда не выполнял спустя рукава. В прошлой жизни он учился кое-как, и если теперь не возьмется за ум, все будет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Вэй Чжао не была ошибочной. Желание Вэй Чунжун поехать в дом маркиза Чжаояна действительно было связано с ребенком в животе Цзюнь Цина, но причина была не той, что он предполагал. Вэй Чунжун помнил, что хромота Цзюнь Хуа не была врожденной, а возникла из-за трудных родов, когда его вытягивали силой. Хотя он еще не придумал, как предотвратить трудные роды у Цзюнь Цина, но без понимания ситуации он никак не сможет помочь Цзюнь Хуа, поэтому он так спешил увидеть Цзюнь Цина и узнать о его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Вэй Чунжун хорошо себя показал, на следующий день после обеда Вэй Чжао сдержал слово и взял его с собой к Цзюнь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чуть больше двух месяцев, а живот Цзюнь Цина заметно вырос. Вэй Чжао, увидев его, не мог не выразить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как ты до такого дошел? Ребенок стал таким большим, ты что, жизнь не ценишь?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Собственный опыт родов Вэй Чунжун был для Вэй Чжао кошмаром, который он не хотел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 всегда спокойный и сдержанный,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хочу этого? Перепробовал все способы, но ребенок продолжает расти. Даже господин Дуаньму сказал, что ничего не может сделать, и мы можем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поддерживая Цзюнь Цина, остановился. Дуаньму Хуэй был учителем Сунь Е, его медицинское мастерство было легендарным, и он имел прозвище «бессмертный врач». Если даже он ничего не мог сделать, то Цзюнь Цин и его ребенок были в серьезной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 остановился вместе с Вэй Чжао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вернулся в столицу в прошлом месяце, сказал, что останется до весны. Ты можешь навестить его, пусть осмотрит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Медицинские навыки Дуаньму Хуэй, несомненно, превосходили Чжуан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пока не обо мне речь. А ты, с таким животом, зачем тебе ехать в гробницу Динлин? Может, я и Синь поедем, а ты останешься? Маркиз Чжаоян на небесах не станет тебя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Чунжун, шедший за Вэй Чжао и Цзюнь Цином, почувствовал, как сердце его упало. Значит, даже «бессмертный врач» Дуаньму едва смог спасти жизнь Цзюнь Цина и его ребенка. Как он, ничего не смыслящий в медицине, сможет спасти ногу Цзюнь Хуа? Неужели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мы ездили, почему бы не поехать в этом? Я чувствую себя хорошо, ем и сплю нормально. Господин тоже советует мне больше двигаться, говорит, что это полезно для ребенка, нельзя все время сидеть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 не нашелся, что ответить, и проводил Цзюнь Цина в дом. Он хотел сказать, что совет Дуаньму «больше двигаться» явно не подразумевал поездок за город и в горы. Но характер Цзюнь Цина был еще более упрямым, чем у Вэй Чжао, и он знал, что слова бесполезны, поэтому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кроме сильного стресса в начале беременности, тело Цзюнь Цина было в порядке. Проблема была в ребенке: он рос слишком быстро, и это было невозможно контролировать. Все волновались, что будет, если Цзюнь Цин не сможет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Мужское тело отличается от женского, таз узкий, и роды проходят тяжело даже при нормальном размере ребенка. Если же ребенок слишком большой, трудные роды почти неизбежны, и малейшая ошибка может стоить жизни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Роды Вэй Чжао, когда он родил Вэй Чунжун, были ярким примером: они длились три дня и три ночи, он едва выжил, и только благодаря мастерству шаманов-целителей Хэлянь Чжо и собственной удаче они оба остались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Цзюнь Цин был беременен всего шесть месяцев, но Вэй Чжао, присмотревшись, заметил, что его живот был явно больше, чем у него в то же время. Его беспокойство только усилилось. В конце концов, Вэй Чунжун при рождении весил восемь цзиней, что было очень много для младенца. Если ребенок Цзюнь Цина был еще крупнее, Вэй Чжао даже не хотел думать, что может произойти. К счастью, господин Дуаньму уже поселился в столице, и он мог задать ему свои вопросы, чтобы не беспокоить Цзюнь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полуторачасового разговора Вэй Чжао не только не убедил Цзюнь Цина, но и сам был убежден им. Они договорились, что второго числа следующего месяца отправятся в гробницу Динлин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