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здесь всё хорошо, — покачал головой Гу Яо. Для него окружающая обстановка была не так важна, главное — люди, с которыми он будет жить. Классный руководитель уже сказал ему, что в их комнате будут жить только шесть человек, и все они — лучшие ученики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Сычэнь, у Яо есть свой взгляд на вещи, не мешай ему, — дедушка Лю тоже поддержал идею проживания в общежитии. Во-первых, это безопасно, а во-вторых, Гу Яо был немного замкнутым, и общение со сверстниками пойдёт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Угу… — Лю Сычэнь тихо пробормотал, сдаваясь и переставая уговаривать Гу Яо. Он повернулся и внимательно осмотрел комнату, думая, как можно улучшить условия жизни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внуки пошли пообедать в кафе, а затем, пока ещё было светло, дедушка Лю занялся покупкой необходимых вещей для Гу Яо, а Лю Сычэнь и Гу Яо отправились на рынок за саженцами фруктовых деревьев, мальками рыбы и семенами. В Лекарственном саду было много неиспользуемых участков, и, помимо трав, Лю Сычэнь планировал посадить фруктовые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Вэйчэн славился своими персиками, поэтому Лю Сычэнь с детства ел в основном их, а также яблоки, груши и арбузы. Других фруктов он почти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побродили по рынку, купили много вещей, но не нашли нужных саженцев и мальков. Однако им подсказали, что в соседнем уезде есть человек, который привозит саженцы из других регионов. Лю Сычэнь записал адрес, чтобы позже съездить туда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назад, нагруженные покупками, и, когда вышли к выходу с рынка, увидели, как две группы людей вступили в конфликт. Вскоре одна из групп, состоящая из четырёх-пяти человек, была избита другой, и они в панике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поставил вещи на землю и поднял Лю Сычэня, внимательно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племянник замначальника Шао? — Лю Сычэнь указал на человека, которого избивали ногами. — Тот самый, который ранил тебя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посмотрел и узнал его. Кроме него, среди избитых были и другие знакомые — те, кто напал на них в прошлый раз, и даже тот парень на трёхколёсном велосипеде, с которым они впервые столкнулись.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 им, наконец-то их проучили, — Лю Сычэнь начал брыкаться, пытаясь спуститься на землю, и с удовольствием наблюдал, как эти хулиганы убегали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наконец-то их наказали, — вмешался продавец с ближайшего лотка. — Раньше они, пользуясь своими связями, постоянно приходили сюда за защитой, а то и просто грабили. Теперь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хлопнул себя по бедру, жестом показывая, что всё кончено, и с довольным видом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покровители пали. Слышал, что они нарвались на кого-то важного, и теперь их наказали. Теперь они как крысы, больше не могут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и Гу Яо переглянулись. Они примерно понимали, кто этот важный человек. Видимо, дедушка Гуань действительно вмешался и наказал их. Вероятно, начальник полиции Ван и замначальник Шао сейчас переживают не лучшие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и Гу Яо насладились зрелищем и, возвращаясь в деревню Люцзя, Лю Сычэнь с удовольствием рассказывал дедушке о том, как плохо пришлось этим людям. Его довольный вид заставил дедушку Лю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Лю вернулся с детьми домой, у их дверей уже ждал мужчина. Дедушка поспешил открыть дверь и пригласить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мужчина, который приходил с дочерью за лечением. Его звали Фань Вэйго, он был из уезда Вэйчэн. Ему было всего 33 года, но тяжёлая жизнь сделала его похожим на 43-летнего.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дочь, Фань Мэйхун, страдала от красной волчанки, и после месяца лечения её состояние стабилизировалось. Огонь в организме утих, токсины постепенно выводились, кровь охлаждалась, а инь восполнялся. Симптомы улучшились: красные язвы на спине уменьшились, кожа из жёлтой стала розовой, боли в суставах прошли. Хотя она ещё не могла жить как полностью здоровый человек, но улучшения были значительными. Пульс стабилизировался,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я снова пришёл за лекарством, — Фань Вэйго улыбнулся смущённо. Он приходил за большими пакетами лекарств, и в двух из трёх случаев не мог заплатить. Но ради дочери он был готов терпеть унижения. Даже если бы ему пришлось отдать свою плоть и кровь, он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как поживает Мэйхун? Лекарство я уже приготовил, можешь сразу забрать, — дедушка Лю любезно предложил ему стул и попросил Лю Сычэня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 помог отнести глиняный кувшин, который Фань Вэйго принёс для родниковой воды, во двор, чтобы позже Лю Сычэнь наполнил его горной водой для приготовления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намного лучше. Спасибо вам огромное. Если бы не вы, моя девочка, наверное… — Фань Вэйго благодарил, путаясь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не перебивал его, а когда он закончил, начал расспрашивать о состоянии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снова учиться, но я не уверен. Учеба требует много сил, боюсь, она не выдержит, — Фань Вэйго вздохнул, лицо его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Фань, сестра Мэйхун уже может вести нормальную жизнь. Главное — не переутомлять её, избегать солнца, вовремя принимать лекарства. Учеба ей не повредит, — Лю Сычэнь налил воды дедушке и Фань Вэйго. — Общение со сверстниками и позитивный настрой помогут ей выздороветь.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Сычэнь прав. В следующий раз приведи её сюда, я ещё раз осмотрю её. Если всё будет в порядке, она сможет учиться. Не переживайте, — успокоил его дедушка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рецепт Лю Сычэня оказался эффективным, или родниковая вода максимально усилила действие лекарств, но состояние Фань Мэйхун улучшилось гораздо быстрее, чем ожидал дедушка Лю. Даже дедушка Чэнь был удивлён её выздоровлением.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Китайская медицина основывается на принципе лечения по симптомам, и только правильное сочетание лекарств и симптомов может привести к выздоровлению. Красная волчанка известна с древних времён, но ни одно лекарство не может полностью излечить её. Поэтому, хотя симптомы Фань Мэйхун улучшились, дедушка Лю не расслаблялся и каждые две недели лично осматривал её, корректируя рецепт. Лю Сычэнь также обсуждал с дедушкой Чэнем детали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старик. Я не знаю, как вас отблагодарить. Вы спасли жизнь моей дочери! — Фань Вэйго покраснел, и в его глазах были и печаль,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смотрел на него с сочувствием. У каждого несчастного человека своя беда, и он не мог помочь всем, но надеялся, что в будущем сможет помочь большему числу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успокоил его, а когда проводил, сам был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— Лю Сычэнь подождал, пока дедушка попьёт воды и немного отдохнёт, а затем подсел к нему. — Дедушка, как ты думаешь, если я пойду в третий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посмотрел на ребёнка, который смотрел на ним большими глазами, с милым выражением лица, его маленькие пальцы перебирали край одежды, будто говоря: «Дедушка, соглашайся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Никак. Тебе всего шесть лет, мы не можем торопить события, — строго ответил дедушка Лю. — Кроме того, школа — это не наше семейное предприятие. Нельзя просто так перейти в любой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дедушка, я учусь вместе с Черной Обезьяной и А-Хуа, и я знаю больше, чем они. Почему они могут учиться в третьем классе, а я нет? — Лю Сычэнь приводил аргументы, надеясь, что дедушка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Им уже по девять лет, и они должны учиться в третьем классе. Ты ещё слишком мал, — дедушка Лю сохранял строгое выражение лица, но в глазах его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Важен не возраст, а знания, — Лю Сычэнь энергично махнул рукой, глядя на дедушку. — Кроме того, я хоть и маленький, но знания у меня не маленькие. Дедушка, поговори с директором, пожалуйста. Ты лучший дедушка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представлял, как ему придётся ещё год сидеть с малышами, учить «Три иероглифа» и сложение, и ему хотелось плакать! Учиться с Черной Обезьяной и А-Хуа в третьем классе хотя бы было интереснее — там учили умножение и дроби, что было куда увлекательнее.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как тень, всю вечер тянул дедушку за рукав, умоляя его, и даже пытался уговорить Гу Яо поддержать его, но тот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http://bllate.org/book/16485/1498136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