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всхлипнул, губы беззвучно дрогнули, и Чэнь Линлин, наконец, успокоилась, увидев, что сын перестал плакать. Теплая ладонь прикоснулась к ушибленному лбу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уже не могу его успокоить, только Ян Ян может. Как только Ян Ян появляется, он сразу перестает плакать. Малыш любит брата Ян Яна,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нежно коснулась лбом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подумал: «Да я уже не просто брат, я как будто воспитываю половину сына, постоянно за ним присматриваю».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в тихой комнате раздался слабый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Ян… Ян, Ян… Ян…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и Чжэн Хайян одновременно с удивлением посмотрели на малыша. Хань И медленно шевелил губами, и из горла вырывались прерывистые, но уже складывающиеся в мелодию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все крутились вокруг малыша. Хань Чжицзюнь присел перед сыном: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папа, давай, сынок, скажи папа,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Ян… 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сидела на краю кровати, отодвинула голову Хань Чжицзюня и сама приблизилась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давай, скажи мама, ма…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Ян… 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тетя? Тетя, скажи?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дядя? Посмотри на дядю Чжэна, скажи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давай, скажи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скажи дедушка, дедушка купит тебе конфетку.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раздалось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посмотрела на потолочный вентилятор: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мы слишком часто называли его Ян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он к нашему Ян Яну привязан, как к родному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в душе расцвел от радости, и лицо его тоже озарилось улыбкой. Он подумал, что все это время, как нянька, ухаживал за ребенком не зря. Все усилия окупились!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слово было не «папа» или «мама», а «Ян Ян». Хей! Как же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решили, что «бюро-посредник» можно открыть, обе семьи снова начали активно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Чжицзюнь отвечал за то, чтобы выяснить, как организовать офис на территории исследовательского института. На самом деле, им не обязательно было устраивать классы, так как они не преподавали, но в этом районе уже сложилась определенная атмосфера, и многие руководители заводов и предприятий туда приходили. Их целевой аудиторией были именно эти руководители, и слухи распространялись быстро, что могло принести им дополнительную известность. Кроме того, Хань Чжицзюнь подумал о запасном варианте: если «бюро-посредник» не сработает, они могли бы организовать здесь курсы по взысканию долгов. В общем, в деле убеждения он был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Чжэн же пытался раздобыть адреса опытных технических работников. Чжэн Пин и Чэн Баоли вместе ездили по домам этих работников, иногда даже дожидаясь их у ворот заводов. Реакция на предложение поработать в сельских или небольших заводах была разной: кто-то радовался возможности заработать больше и сразу соглашался, кто-то осторожничал, боясь потерять свою нынешнюю стабильную работу, кто-то соглашался, но только при условии, что это не помешает их основной работе, а кто-то даже считал их парой мошенников.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уже вышедшие на пенсию технические работники охотно соглашались, ведь они уже были на пенсии, и сидеть без дела им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Имена, возраст, адреса, навыки, свободное время, максимальное расстояние, которое они готовы были преодолеть — все эти данные Чжэн Пин записывал в специальный кожаный блокнот. После подсчетов оказалось, что желающих заработать больше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Чжицзюнь выяснил, что территория института все еще принадлежала исследовательскому институту, и для организации большого класса нужно было пройти некоторые формальности. Он также узнал, что те «курсы по взысканию долгов», которые уже существовали на территории, не имели лицензии, но в институте проводились учебные курсы, и эти курсы по взысканию долгов действовали под прикрытием учебных курсов института. Даже если бы пришли проверяющие, ответственность легла бы на институт, а у того, как говорили, был большой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всю информацию, Хань Чжицзюнь вместе с Чэнь Линлин начали налаживать связи. Чэнь Линлин взяли с собой потому, что она была мастером в вопросах человеческих отношений: она точно знала, что и кому подарить,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 точки зрения Чжэн Хайяна, ключевым было то, что люди в то время были более «простодушными», чем через десять или двадцать лет. У них не было много хитростей, и большинство соглашалось помочь за небольшой подарок, ведь даже чиновники в то время прошли через годы бедности.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Процедуры прошли гладко, и Хань Чжицзюнь потратил немного денег на аренду среднего конференц-зала. Он был не очень большим, но рядом был офис с полным набором мебели. Хань Чжицзюнь также потратил немало денег на установку стационарного телефона, который, хотя и был дорогим, значительно упрощал процесс консультаций.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нужно было придумать название для бюро-посредника — что-то значимое и стильное. Они долго обсуждали и не могли прийти к единому мнению, пока Чэн Баоли не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Назовем его «Посредническое бюро Иян», И — от Хань И, Ян — от Чжэн Хайян.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Чжицзюнь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название, не банальное, так и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месяц, и Хань Чжицзюнь надел свой самый ценный костюм и вместе с Чжэн Пин начал ездить по заводам. Теперь их уже никто не останавливал, и они почти всегда встречались с руководителями заводов, особенно с теми, кто руководил развивающимися сельскими предприятиями, включая даже руководителей небольших городков в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кожаной книжке Чжэн Пин были подробно записаны имена и данные работников, готовых предоставить техническую поддержку. Они ездили по соответствующим заводам, предлагая свои услуги, и вскоре одна сельская фабрика предложила сотрудничество — им нужны были технологии, но еще больше —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многие дела делались без строгих правил, и многие даже не подписывали контракты, ограничиваясь устными договоренностями. Хань Чжицзюнь, однако, был осторожен и подписал контракт на свое имя. Это был первый контракт «Посреднического бюро Иян», в котором черным по белому было написано, что «Иян» предоставляет техническую поддержку: четыре дня в неделю, шесть часов в день, гарантировано двадцать четыре часа технической поддержки в неделю. Расчет велся по 30 дней в месяц; оплата за первые три месяца производилась в начале следующего месяца, а после трех месяцев — предоплата.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«Иян» также подписал контракты с соответствующими техническими работниками, определив их рабочее время, оплату и комиссию бюро. Зарплату работникам они выплачивали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Хань Чжицзюнь и Чжэн Пин решили не скрывать комиссию, понимая, что это невозможно. Работники на заводе быстро узнали бы об этом, так что они открыто заявили, что занимаются посредничеством.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Чжэн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через полгода контракт закончится, и завод перестанет обращаться к вам, а напрямую к работнику? Вы тогда не получите свою комиссию?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Чжицзюнь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проработаем полгода, то «Иян» соберет много информации. Мы будем знать, где есть технические специалисты и где есть спрос. Тогда уже не мы будем искать клиентов, а работники и заводы будут обращаться к нам за посредничеством. Например, люди с севера города не знают, какие сельские заводы есть на юге и какие из них нуждаются в рабочих. А мы будем знать, какие предприятия им подходят. По сути, это информационный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Информационный барьер? Бабушка Чжэн не совсем поняла, но кивнула, хотя Хань Чжицзюнь не сказал ей следующего: «Мы зарабатываем быстрые деньги, что приносит прибыль, то и делаем. Сейчас политика нестабильна, и, возможно, через полгода мы уже займемся чем-то другим».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 подписанием первого контракта «Посредническое бюро Иян» сделало первый шаг. В этом первом контракте они получили комиссию в размере шестидесяти юаней за одного технического работника в месяц, что составляло половину месячного дохода Чжэн Пин на маслозаводе в родном городе. Конечно, сама зарплата технического работника по этому контракту была высокой — несколько сотен юаней в месяц, что значительно превышало их прежний заработок на заводе.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Чжэн Пин вкалывал на передовой, работая по десять часов в день, чтобы заработать шестьдесят юаней за полмесяца. Теперь же он сидел в офисе, отвечал на звонки, общался с руководителями заводов, не выполняя тяжелой работы, и получал столько же. Чжэн Пин и Чэн Баоли оба вздохнули с облегчением: действительно, чтобы не отстать от времени, нужно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http://bllate.org/book/16484/1497919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