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подсчета количество оказалось действительно немаленьким. Хань Чжицзюнь, вернувшись домой, примерно прикинул, что в городе насчитывается около сотни маленьких заводов, включая те, что появились в последние годы в деревнях.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подсчитать количество было недостаточно, нужно было еще узнать об их основных условиях. Хань Чжицзюнь, как человек, который раньше управлял заводом холодильников, обладал видением и опытом. Он сказал, что сейчас больше всего не хватает хороших способов разбогатеть, но одни только хорошие способы бесполезны, они должны быть практичными, осуществимыми и прибыльными.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и Хань Чжицзюнь несколько дней ездили по заводам, под палящим солнцем, на велосипедах, а дальние посещали на транспорте. Иногда за день удавалось посетить только два-три завода, а иногда — десять-двенадцать. Жара и усталость были не самыми тяжелыми испытаниями, самое сложное было то, что многие заводы они просто не могли посетить.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сначала придумали много способов попасть на заводы: обычно один человек приходил, представясь закупщиком какого-нибудь завода, если не пускали, приходил другой человек под другим именем. Если не получалось попасть, они ждали некоторое время и снова пытались. Но в конце концов они нашли лазейку — стоило только спросить, не нужны ли заводам технические рабочие, как охранники почти никогда не прогоняли их сразу, а просили подождать, чтобы спросить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почти всегда срабатывал, и они также узнали, что в то время заводы действительно очень нуждались в технических специалистах, особенно те, которые каким-то образом приобрели оборудование для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действительно не хватало технических рабочих, потому что раньше крупные производственные заводы были государственными, и технические рабочие были сосредоточены на государственных заводах. К тому же, таких специалистов было мало, и они были очень востребованы.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технические рабочие должны были быть более востребованы в деревенских и частных заводах, но проблема была в том, что в то время транспорт был неразвит, информация распространялась медленно, и люди были более консервативны. Все это приводило к тому, что заводы не могли найти подходящих технических рабочих, а технические рабочие не искали работу. Все это создавало благоприятные условия для открытия бюро-посредника Хань Чжицзюнем и Чжэн 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дедушка Чжэн помог им узнать о государственных заводах в центре провинции, и оказалось, что их было намного меньше, чем маленьких заводов. Сейчас больше всего было деревенских заводов, которые находились в неловком положении между государственными и частными.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частным и деревенским заводам не хватало технической поддержки, и они, как и семьи Чжэн Пина и Хань Чжицзюня, искали пути выживания. В 1989 году экономическое развитие практически остановилось. После стремительного роста и изменений предыдущих лет, 1989 год казался плато перед новым этапом. Цены были заморожены, но инфляция продолжалась, и государство с помощью политики пыталось регулировать процесс, чтобы смягчить недостатки, возникающие в процессе развития частной экономики. Для защиты государственных предприятий множество частных предприятий подверглись реорганизации.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Существующие частные предприятия остановились на грани краха, те, кто хотел начать свое дело, увидели неблагоприятные тенденции и отступили. В газетах каждый день писали о том, какой частный завод уклонялся от налогов и был реорганизован, какое предприятие было закрыто за несоответствие стандартам. Иногда Чжэн Хайян, читая газеты, даже пугался, насколько сильно государство регулировало рынок, казалось, оно намеренно проводило реорганизацию.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поколебало уверенности Чжэн Пина и Хань Чжицзюня. После двух недель напряженной работы по сбору информации они наконец смогли с уверенностью заключить —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оба уже сильно загорели, и не только загорели, но и похудели. Чжэн Пин ослаб настолько, что его ремень стал слишком свободным, а Хань Чжицзюнь похудел так, что его подбородок стал острым. Бабушка Чжэн варила им костный бульон, каждый день по три большие миски, и в конце концов Чжэн Пин уже не мог выносить запах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малыш Хань И к тому времени уже был восьми месяцев, и после переезда на маслозавод научился ползать. Бабушка Чжэн нашла мягкий коврик, положила сверху циновку, и малыш ползал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дома никого не было, мужчины уезжали на заводы, Чэн Баоли подрабатывала на маслозаводе, чтобы заработать немного денег, и только Чэнь Линлин оставалась дома присматривать за детьми. Если Чэнь Линлин выходила помыть овощи, за малышом следил Чжэн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заметил, что с тех пор, как Хань И научился ползать, он стал совсем другим. Раньше, лежа в колыбели или на кровати, он был очень спокойным, как маленький смешной булочка, его черные глазки часто смотрели на Чжэн Хайяна, иногда он засыпал, а иногда тихо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научившись ползать, малыш стал полон энергии, словно хотел наверстать упущенное за предыдущие восемь месяцев. Обычно взрослые клали ребенка в центр циновки, чтобы он ползал туда-сюда, но Хань И, словно заряженный энергией, каждый раз полз от центра к краю, обходил циновку по краю и, как овечка, пытающаяся вырваться из загона, полз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не мог уйти, как только взрослых не было, он должен был следить за малышом. Если тот подползал к краю, он должен был оттащить его обратно, снова и снова... Сначала Чжэн Хайян не обращал на это внимания, двадцать-тридцать раз казалось нормальным, но когда за утро приходилось оттаскивать его десятки раз, Чжэн Хайян был готов упасть на циновку.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Юноша... колени не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полон энергии и решимости, каждый раз, когда его оттаскивали, он снова полз вперед, и снова, и снова, развивая навыки «скачущего коня». Сначала он медленно ползал к краю циновки за десять секунд, теперь же за две-три секунды, скорость была просто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Циновка занимала середину комнаты, с одной стороны была железная кровать с четырьмя ножками, с другой — деревянный письменный стол. Однажды, когда Чжэн Хайян не заметил, малыш ударился головой о железную ножку кровати, его личико сморщилось, и он громко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Чжэн Хайян вышел во двор справить нужду, просто у стены, а Чэнь Линлин в комнате на секунду отвернулась, и малыш ударился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поспешила взять сына на руки, погладила его голову и утешала: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малыш, не плачь, мама тебя пожалеет, фу-фу, не больно,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гладила маленькую шишку на лбу Хань И, сердце матери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руках Чэнь Линлин вертелся туда-сюда, как будто искал кого-то, и плакал все громче, слезы катились по его щекам. Чэнь Линлин утешала его, но он плакал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в детстве был очень спокойным, редко плакал, ведь Чэнь Линлин не работала и всегда была рядом. Ребенок чувствовал естественную привязанность к матери, долгое время вместе давало ему чувство безопасности. Но сегодня он почему-то плакал так громко, что казалось, его крик мог сорвать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во дворе услышал плач, поспешно закончил свои дела, вымыл руки и побежал в дом. Войдя в комнату, он увидел, как Хань И на руках у Чэнь Линлин плачет, его личико все в морщинках, как сморщенная булочка.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— подумал Чжэн Хайян, подбегая.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повернулся и увидел Чжэн Хайяна, его плач постепенно стих, и он перестал плакать. Чжэн Хайян взял маленькую ручку Хань И, ему было три года, а малышу всего восемь месяцев, их руки идеально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держа руку Хань И, смотрел на него и с легким упреком в голосе, как взрослый,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плачешь? Сам полез и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http://bllate.org/book/16484/1497915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