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твою коробку с едой? Разве это не моя собственная?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никогда в жизни на работе не хмурила брови на кого-либо, тем более никогда не повышала голос на свою старшую сестру. Но сегодня она не смогла сдержаться. Если бы кто-то другой сказал ей плохое о сестре, она, возможно, разозлилась бы, но сегодня она сама видела и слышала всё это. Чэн Баоя разозлилась, чувствуя, будто её снова ударили по лицу. Она всегда считала, что у них с сестрой хорошие отношения, и ради сестры готова была даже обидеть невестку брата. Но теперь? Из-за такой мелочи, как еда, сестра так унижала её перед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никогда в жизни так сильно не ссорилась, особенно с сестрой Чэн Баоя. В родительском доме она была незаметной, не имела права голоса и всегда чувствовала себя незначительной. Следуя за Чэн Баоя, она была как солдат, идущий за генералом, и лишь изредка могла что-то сказать, благодаря своей сестре. Она была молчаливой и не умела выражать свои чувства, всегда сдерживая обиды и не высказывая их. Её замужество можно было назвать удачным: среди её ровесников Чжэн Пин был одним из лучших кандидатов. Его родители работали на маслозаводе Чжигун, отец до выхода на пенсию был начальником канцелярии, а мать — бухгалтером. Но даже при этом она никогда не забывала о своих обязанностях, часто навещая родителей и помогая им во всём. Всё, что говорили в её родительском доме, она принимала близко к сердцу, и всё, что нашептывала ей сестра, она искренне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почувствовала, как рушится её внутренний мир. Её родственники, как до замужества, так и после, относились к ней с почти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Чэн Баоли словно стала другим человеком. Она даже не поела, с красным лицом и натянутыми нервами поссорилась с Чэн Баоя, и в конце концов это привлекло внимание начальника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вызвал обеих сестёр в свой кабинет, чтобы обсудить их поведение. В кабинете он сидел, закинув ногу на ногу, перед ним стоял белый фарфоровый чайник с крышкой, и он с отеческой заботой начал наставлять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сёстрами стала очевидной. Чэн Баоя сидела, кивая на всё, что говорил начальник, соглашаясь с его словами, утверждая, что он прав, и что это она, как старшая сестра, виновата. Она взяла всю вину на себя, показывая «искреннее» раскаяние. Чэн Баоли, после бурной ссоры, вернулась к своему обычному молчаливому поведению, сидя с опущенной головой и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взглянув на таких разных сестёр, вздохнул и сказал Чэн Баоя: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Чэн Баоли он обратился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пойди домой и подумай над моими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 тот же день собрала вещи и собралась домой. Начальник цеха нашёл ей замену, и, выходя, она задумалась и тихо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в последнее время будь осторожна. Наш завод работает не очень хорошо, не дай себя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была благодарна за совет и, кивнув, села на велосипед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зашла к соседке за сыном. Открыв дверь, Чэнь Линлин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покачала головой, показывая усталость. Она не ела, её лицо было красным от ссоры, и она чувствовала себя измотанной. Она хотела просто забрать Янъяна и уйти, но Чэнь Линлин открыла дверь шире и пригласила её внутрь, усадив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указала на комнату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ребёнка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пустяки. Кстати, что случилось? Почему ты так рано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всегда готовы поделиться своими переживаниями. Чэн Баоли, чувствуя обиду, рассказала всё Чэнь Линлин. Та сразу поняла, в чём дело, особенно когда услышала, как Чэн Баоя вела себя в кабинете начальника. Она поняла, что сестра Чэн Баоли довольно хитра, и что Чэн Баоли с ней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быть такой фальшивой? Это же моя коробка с едой, а она говорит, что я взяла её. После ссоры она улыбалась начальнику и признавала свои ошибки. Одно лицо на людях, другое —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начальник просто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сказал, чтобы я подумала над своими действиями. В итоге всё свелось к тому, что это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рассмеялась. Она знала женщин в Чжэцзяне, которые были настоящими мастерами интриг, ничем не уступая мужчинам в бизнесе. Но такая «наивность» Чэн Баоли казалась ей даже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смеюсь, потому что ты глупая, — честно сказала Чэнь Линлин. — Твоя сестра умеет быть разной на людях и за спиной. Почему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мрачно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неправильно! Так нельзя поступать с людьми.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начальник теперь плохо о тебе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начальник цеха даже предупредил, чтобы я не дала повода для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я дам тебе совет. Ты знаешь, где живёт твой начальник? Купи фруктов и отнеси их к нему домой,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не была глупой, просто ей не хватало сообразительности. Услышав это, она вдруг поняла. Ведь это же обычная человеческая природа. Она почувствовала, что что-то уловила, но мысль промелькнула и исчезла. Однако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нашего начальника не работает, она целый день дома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Возьми фрукты и что-нибудь для детей, извинись и покажи, что ты раскаялась. Это будет не хуже, чем «тактика» твоей сестры. Уверена, начальник не станет держать на тебя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последовала совету. Пообедав и немного отдохнув, она села на велосипед, нашла лавку, купила фрукты и две пачки сигарет «Хунмэй», а затем направилась к дому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начальника, увидев подарки, сначала отказывалась, но потом с улыбкой приняла их, налила Чэн Баоли чаю, и та вкратце рассказала о произошедшем. Жена начальника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ерунда. Мой муж всегда так делает, когда что-то происходит. Он, наверное, даже не понял, что случилось. Когда он вернётся, я ему всё объясню.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начальника, Чэн Баоли остановилась у велосипеда и посмотрела на небо. Она почувствовала странное облегчение, будто что-то изменилось. Она не могла понять, что именно, но сейчас ей было хорошо, очень хорошо. Она не могла выразить это словами, но чувствовала, что что-то изменилось, и это изменение приносило ей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не пошла на работу. Вернувшись домой, она обнаружила, что Янъян уже проснулся, умылся, попил воды и вёл себя тихо, не приставая к ней. Он играл с малышом на диване, а Чэн Баоли и Чэнь Линлин сидели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у них была возможность поговорить по душам. Чэн Баоли спросила, почему Чэнь Линлин переехала сюда, и та объяснила. Чэн Баоли также спросила о больших городах, и Чэнь Линлин рассказала о своих впечатлениях.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монотонной жизни Чэн Баоли появилось множество красочных слов, а трёхлетний Чжэн Хайян, переродившись, узнал о некоторых глобальных изменениях и развитии за пределами их маленького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Пекине на Цяньмэнь уже открылся первый в Китае «KFC», где порция жареной курицы, хлеба и картофельного пюре стоила восемь-девять юаней. Кто-то открыл свой завод по производству холодильников и цветных телевизоров, где один телевизор продавался за 2 500 юаней, и за год продавались десятки тысяч штук. Зарубежные бренды проникали в Китай, и простая одежда известных марок могла стоить тысячи юаней… А ещё были журнал Time, unheard-of IBM, компьютеры, импортные автомобили, Avon…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