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Ты!!.. — Чэн Баоя чуть не бросилась к Чэн Баоли, чтобы царапнуть её по лицу, но, увидев, как в окне напротив кто-то выглянул, не решилась ничего сделать в общежитии работников маслозавода.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ушла, сердито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обед!!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про себя фыркнула Чэн Баоли, успокаивая Чжэн Хайяна, и пробормотала. — Чтоб тебе пусто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Баоя Чэнь Линлин вышла из своей квартиры, а Чжэн Хайян, как только тётя отвернулась,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стоя у двери, слышала весь разговор из соседней квартиры. Она вышла на балкон и выглянула, услышав почти весь диалог и детские слова ребёнка. Затем она увидела, как вышла женщина, чуть старше Чэн Баоли, с похожими чертами лица. Они встретились взглядами, и Чэнь Линлин дружелюбно улыбнулась в знак приветствия. Но уходящая женщина вдруг перевела взгляд на украшения на её ушах и шее. Обычно люди просто мельком смотрят, но Чэн Баоя буквально с первого взгляда уставилась на них, продолжая разглядывать Чэнь Линлин, даже когда они разошлись, и оглядывая её с головы до ног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подошла к Чэн Баоли, чтобы вернуть вымытые вчерашние контейнеры и кастрюлю. Услышав, что за Чжэн Хайяном некому присмотреть,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работаю, если ты не против, оставь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 Это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мне тоже нужно кое-что попросить. Я не очень умею готовить, если ты не против, научи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подумала, что через несколько дней родители Чжэн Пина вернутся, и тогда не придётся беспокоить Чэнь Линлин, поэтому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Баоли Чжэн Хайян отправился к Чэнь Линлин. Войдя в её квартиру, он понял, что здесь всё было совсем иначе. Квартира была обычной, как и у всех работников, но в ней было много дорогих вещей. У них дома был обычный пружинный диван, обтянутый хлопковой тканью, а у Чэнь Линлин — кожаный диван, и вся мебель выглядела очень стильно. На туалетном столике было множество косметических средств, и эти баночки и коробочки сильно отличались от кремов «Снежинка», «Панда» и «Лягушачий жир», которые использовала его мама. Видно было, что это были дорогие вещи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даже заметил пейджер, лежащий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1989 году пейджеры ещё не были популярны в их маленьком городке. Чжэн Хайян, вернувшись в прошлое, даже не слышал, чтобы кто-то говорил о них. Он думал, что они появятся только в девяностых, но оказалось, что они уже были! Просто в их городке их ещё не было. Наверное, в таких крупных городах, как Шанхай и Шэньчжэнь, они уже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детской кроваткой малыша Хань И Чжэн Хайян увидел множество игрушек в виде собачек и кошечек. Хотя они и не были такими красивыми, как через двадцать лет, в то время они уже считались редкими. В его прошлой жизни родители не могли позволить себе покупать игрушки, и дети целое лето играли с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взяла малыша из кроватки и положила на кровать. Чжэн Хайян, лёжа на краю кровати, смотрел на него. Малыш был таким нежным, с пухлыми щёчками и мягкими волосиками на голове, но его глаза были очень яркими. Увидев Чжэн Хайяна, он с любопытством повернулся и стал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сидя на кровати, успокаивала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 видит братика. Смотри, братик на тебя смотрит. Скоро и ты вырастешь таким же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удивился: неужели у ребёнка нет имени? Пока он думал об этом, его живот заурчал, и он не смог сдержать газ. Так как он лежал на краю кровати, запах быстро достиг малыша. Бедный ребёнок, который с утра только пил молоко, вдруг «получил дополнительный обед», и, почувствовав странный запах,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рассмеялась, взяла малыша на руки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Братик просто поздоровался с тобой, малыш,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прикрывая живот,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братик Хань И, я не хотел тебя так угощать»,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и Чэн Баоли работали в одном цеху. Они были рабочими по вытягиванию шёлка, обычно двое управляли рядом машин, которые вытягивали шёлковые нити из коконов, замоченных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Чэн Баоя специально зашла в котельную и, увидев, что Чэн Баоли взяла обед только для себя, расстроилась. Она подошла к сестре и спросила, почему та не приготовила еду для неё. Чэн Баоли, вытащив руки из горячей воды с коконами, нахмурилась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управляли рядом машин, и каждый отвечал за свою половину, поэтому, когда Чэн Баоя ушла, оставив работу напарнице, та, конечно, была недовольна. Как только Чэн Баоли это сказала, начальник цеха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Баоя!!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холодно посмотрела на Чэн Баоли, ответила начальнику, а затем сказала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просила тебя приготовить обед. Почему ты этого не сделала? Если не собиралась, почему не сказала раньше? Куда мне теперь идти за едой? Что мне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уже подходил, и Чэн Баоя, понимая, что нельзя задерживаться,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у меня нет еды, так что я съем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ушла, а в цехе было шумно от работающих машин, поэтому Чэн Баоли не расслышала её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Баоли не придала бы этому значения, но сегодня она вдруг насторожилась. Она попросила напарницу присмотреть за её машиной и пошла в котельную. До обеда оставалось больше часа, и она нашла свои два алюминиевых контейнера на полке. Взяв их, она отнесла в свою каморку в цехе, спрятала там и поспешила вернуться на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обеда, все пошли в котельную, а Чэн Баоли сначала зашла в раздевалку за контейнерами и только потом отправилась разогревать еду. По дороге она чувствовала себя немного неловко. Может, она зря волнуется? Может, Чэн Баоя просто говорила в сердцах и ничего такого не сделает? Неужели она сама стала такой мелочной?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котельную, Чэн Баоли увидела, как её сестра копается на полке, и её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позади Чэн Баоя и смотрела. Кто-то спросил Чэн Баоя, что она ищет, и та, не поднимая головы,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свои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нашла? — спросил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моя сестра их взяла. Надоела, совсем не готовит, только ест моё. И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рядом, не видя Чэн Баоли, с сочувствием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родная сестра? Как она может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держа в руках свои контейнеры, почувствовала, как её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она сама не приготовила обед, а теперь всё перевернулось с ног на голову. Это была её родная сестра, за которую она вчера заступалась в родительском доме и получила пощёчину от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не нашла контейнеры. В их фабрике было много женщин, и контейнеры обычно ставили по цехам и группам, чтобы было удобнее искать. Женщина рядом вдруг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и твоя сестра из разных групп. Почему ты ищешь контейнеры в её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Баоя, не моргнув глазом,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взяла мои контейнеры!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