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этого Цзи Цзэ было три сына, и младший из них, с которым Бай Цзыцин однажды пересекался, был тем самым избалованным молодым человеком Цзи Гу, который упал с лошади и был другом Бай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ни один из трех сыновей Цзи Цзэ не добился особых успехов, чтобы принести славу своей семье, сам господин Цзи был выдающейся личностью. Он умел ловко лавировать между министерствами, никого не обижая, не примыкая ни к кому и не позволяя никому примыкать к себе. Ежегодно он предлагал новые идеи по поводу правил государственных экзаменов, и в этом он действительно был талантлив.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сказал ему, что самое страшное — это не участие в чем-то, а строгие наказания и ответственность за чужие ошибки. Проблемы подчиненных могли легко затронуть начальников, а проблемы коллег не всегда доказывали, что вы не имеете к ним отношения. Вероятно, Цинь Шэн, занимавший должность в Управлении церемоний, тоже мог быть невиновен.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Бай Цзыцин понял, что его поступление во дворец было предопределенным фактом. Обещание, данное старшим поколением, он не мог легко нарушить и действительно хотел узнать, в чем заключалась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 Цань вернулся из кабинета и вошел в Чертог Ганьлу, он увидел, как Бай Цзыцин с чем-то в руках выбежал из боковой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Цань, глядя на оживленного Бай Цзыцина, сдержал улыбку, сначала взял то, что тот протянул, и только потом спросил,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несколько предложений по реформам, которые я придумал, исходя из текущей ситуации и того, как быстро ты нашел для меня эти бумаги. Есть также несколько идей из работ Чжан Сюня и других, которые мне показались разумными. Можешь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Цзыцин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читаешь работы со столичного экзамена,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у меня было на это время, зачем мне столько министров?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Цзыцин фыркнул. Вместе с Ин Цанем он вошел в покои и, убедившись, что вокруг никого нет,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урок? Хорошо, что Чжан Сюнь умный, а они все не из трусливых...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Ин Цань, глядя на несколько самоуверенное выражение лица Бай Цзыцина, наконец засмеялся. — Цзыцин, все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остановился и сел на мягкий диван в главной части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Бай Цзыцин с недоумением посмотрел на него, а затем, видя его загадочный вид,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Цань лишь покачал головой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Цзыцин подумал, что в мире, наверное, нет никого, кто мог бы раздражать больше, чем Ин Цань. Он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Фан Цзин не принес тебе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сегодня слышал, что в Чертоге Ганьлу есть блюда, которых нет в императорской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у тебя людей возле меня? Когда я наконец смогу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Цань, опершись на нефритовую подставку, рассматривал аккуратно составленные Бай Цзыцином пункты. Почерк Бай Цзыцина был таким же, как и он сам: тонким, но с крепким костяком, с неровными краями и сухими штрихами. Даже в случайных записях можно было найти много интересного.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Цань не смотрел на него. Он размышлял о том, когда Бай Цзыцин останавливался, чтобы подумать, а когда восхищался чужими идеями. Не поднимая головы,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придет время, все будет устроено.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многое просмотрел за день, но этого было недостаточно, поэтому он свернул несколько тонких листов бумаги Бай Цзыцина и спрятал их в рукаве. Приказ императора Сяо Цзю не мог не выполнить. Ночь была глубока, и Бай Цзыцин, подперев подбородок рукой, немного подождал Ин Цаня, но в конце концов не выдержал и захотел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Фан Цзин не принес тебе супа? — зевнул Бай Цзыцин. — Как ты снова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Цань, так открыто и легко сказавший слово «устал», был крайне необычен. Бай Цзыцин спокойно посмотрел на него и даже немного поверил. Он похлопал себя по лицу, чтобы взбодриться. В комнате не было слуг, и он встал со стула, подошел к двери и первым делом увидел евнуха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Евнух, где Сяо Цзю? — Бай Цзыцин хотел, чтобы Сяо Цзю тоже принес ему тарелку пельменей.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беспокойтесь, я отправлю кого-нибудь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Цинь кивнул, и за его спиной маленький евнух понял намек и отправился на кухню искать Сяо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 за окном был прохладным, и Бай Цзыцин, лишь выглянув наружу, почувствовал, как большая часть его сонливости улетучилась.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главной комнате Чертога Ганьлу стоял маленький круглый стол, на котором были блюда, к которым прикасался Ин Цань. Бай Цзыцин с беззаботным видом сел напротив Ин Цаня, как будто временно забыв о разногласиях. Пельмени еще не принесли, и Бай Цзыцин, вспомнив о супе,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стоит все делать сразу. Это ведь не срочно.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Цань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Цзыцин, это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слишком много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Цзыцин опустил голову, касаясь пальцами стенки чашки на столе, чтобы проверить, не остыла ли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впервые слышу от тебя такое, и это немного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памяти Ин Цань никогда не говорил такого перед ним. Хотя он был всего на пять лет старше Бай Цзыцина, возможно, из-за своего королевского происхождения, он всегда казался более зрелым. В отличие от Бай Цзыцина, который был худым и слабым, Ин Цань редко болел, и хотя он сам этого не видел, он слышал, что Ин Цань немного занимался боевыми искусствами.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«остановить войну — это искусство». В прошлой жизни Ин Цань был добр к нему, но никогда не показывал усталости. Бай Цзыцин всегда считал, что только Фан Цзин, постоянно находившийся рядом с Ин Цанем, мог видеть его настоящего. Поэтому в те беспорядочные и незрелые дни Бай Цзыцин относился к Фан Цзину крайне неоднозначно.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он уговаривал себя быть беспристрастным, не быть как те, кто ценил только происхождение, как госпожа Юань Синьи; с другой стороны, он завидовал, завидовал красоте Фан Цзина, его отсутствию связей, из-за чего Ин Цань мог быть уверен, что все его действия были бескорыстны.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во дворце мог быть настолько простым? Все это было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тарелка с пельменями была подана, Ин Цань уже положил палочки. Бай Цзыцин некоторое время смотрел на тарелку, которая была больше его лица, прежде чем сдаться и начать есть. Он ел пельмени один за другим, понимая, что не сможет доесть все, и спросил Ин Цаня: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голоден? Хочешь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сыт. — Ин Цань, подперев подбородком руку, с интересом смотрел на Бай Цзыцина. — Не буду с тобой соперничать, аппетит Цзыцина действительно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насмешка, и в подтексте чувствовалось желание его разозлить. Бай Цзыцин равнодушно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забыл упомянуть о расточительстве. Ты знаешь, что расходы на еду в заднем дворе обычно превышают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Цзыцин беспокоится о казне? Обо мне или... ревнует?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Ревную?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Цань с уверенным видом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супу.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 Фан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Разве ты его не выпил? — Бай Цзыцин немного раздраженно ответил. — Ты думаешь, что я специально следил за каждым шагом Фан Цзина, чтобы найти возможность подловить его на пути и посмеяться над ним? Из-за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Цзыцин так волнуется,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«может быть», я уже сказал, что это не так! — Бай Цзыцин махнул рукой. — Император, пожалуйста, не шути так, я труслив, не могу этого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снова называешь меня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Цзыцин не хотел спорить на эту тему, потому что сам не мог понять, когда в прошлой жизни он начал называть его «Ин Цань», а когда снова стал называть «императором». Если бы он разобрался в этом, то, возможно, понял бы свои чувства к Ин Цаню в прошлой жизни. Была ли это ненависть, обида, неразделенная любовь или что-то еще, связанное с тем вечером, когда он родился, что-то смутное, начавшееся с физического влечения, но не поддающееся описанию.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это было? Бай Цзыцин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их роли поменялись, и Ин Цань сидел рядом, ожидая, пока он поест. Как и ожидалось, он снова достал из рукава то, что написал Бай Цзыцин, и начал перечитывать, с улыбкой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Цзыцин не понимал, что могло быть смешного в нескольких предложениях и рекомендациях?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http://bllate.org/book/16479/1496846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