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Чертог Ганьлу был тих, в нем царила особая атмосфера. Евнух Цинь, как всегда, молчаливо улыбался, а Ин Цань выполнял любую просьбу Бай Цзыцина. Слухи по дворцу разлетелись за пару дней, и уже говорили, что на утреннем приеме Бай Шу наконец-то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приближалось второе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 месяца, согласно традиции, установленной покойным императором, Ин Цань должен был отвезти Бай Цзыцина в храм Цзиньхуа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«традиция» не была унаследована от предков императорской семьи, она была создана исключительно для Бай Цзыцина. Никто другой не удостаивался такой чести. Это было обещание, данное покойным императором девятнадцать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Бай Цзыцина во многом было связано с храмом Цзиньхуа, который славился своими благовониями и был известен далеко за пределами царства Ин. Принцесса Чанпин и покойный император заключили соглашение: после заключения брачного договора они вернутся в храм Цзиньхуа, чтобы вознести благодарность. Император согласился и издал указ, подтверждающий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щедрость императора заслуживала восхваления. Еще до того, как Ин Цань взошел на трон, люди уже начали ждать этого события, и почти вся столица знала о нем. Во второй день месяца все жители выходили на улицы, чтобы посмотреть на это зрелище. С самого утра главная дорога, ведущая к храму Цзиньхуа, была заполнена людьми. Ин Цань и Бай Цзыцин выехали из дворца в одной карете, сопровождаемые десятками людей, но им все равно не удалось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предыдущую жизнь за стенами дворца, Бай Цзыцин после перерождения с особой теплотой вспоминал те дни, которые он провел в своем доме. Мысль о том, что он скоро увидит свою семью, подняла ему настроение, и он не обращал внимания на шум толпы за окном. В руках он держал книгу, настолько увлекшись чтением, что не хотел отрываться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закрыв глаза, сидел спокойно некоторое время, затем приподнял занавеску и посмотрел наружу. После этого он приказал евнуху Циню выбрать более тихую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выехавшая из дворца, была удобной и плавно двигалась. Когда она остановилась, Бай Цзыцин даже не сразу это заметил. Зато Ин Цань бросил ему что-то, что упало прямо на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поднял предмет пальцем, с легким укором. Эта вещь была ему хорошо знакома — это была шляпа с вуалью, которую Сувэнь когда-то настойчиво просил увидеть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вероятно, дальше не проедет, пойдем пешком, — сказал Ин Цань, сидя рядом и показывая, чтобы он надел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было несколько таких шляп. Бай Цзыцин, нахмурившись, надел ее на голову и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надеваешь?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белую вуаль Бай Цзыцин увидел, как Ин Цань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Подданные знают, кто я.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знают, кто я, с самого моего рождения. Почему я должен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 за него ответил кто-то за пределами кареты, приподнимая занавеску. —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хотел спросить, может ли он хотя бы изменить фразу. Такая сильная собственническая ревность — это болезнь. Хорошо, что его зовут Ин Цань, если бы это был кто-то другой, он бы каждый раз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сентябрьского солнца Ин Цань крепко держал его за руку, проходя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изо всех сил пытался высвободиться, и несколько раз ему почти удавалось, но каждый раз его снова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гораздо быстрее, чем двигалась карета, и вскоре поднялись по ступеням храма. Монахи из храма Цзиньхуа уже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во многих отношениях был достойным императором. Даже когда он выходил с Бай Цзыцином, он не запрещал простым людям посещать храм. Он окружил себя лучшими бойцами, которые скрывались в толпе. Десятки охранников не перекрывали вход в храм, а просто следовали за ними, внимательно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даже не взял с собой Сяо Цзю. Поскольку он и Ин Цань должны были молиться в разных залах, и посторонним туда было запрещено входить, Ин Цань настаивал на том, чтобы ждать его у входа, несмотря на все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обращая на него внимания, развернулся и ушел. В зале его ждал наставник Хуэйань. Когда Бай Цзыцин закончил подношение благовоний и почтительно поклонился, пожилой монах, которому было уже за семьдесят, медленно открыл глаза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Небо одарило вас великой милостью, и это далось вам нелегко.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монаха был глубоким и резонирующим, а акустика в зале была отличной. Бай Цзыцин растерялся, не понимая, говорил ли монах об Ин Цане или о его судьбе, связанной с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провел с наставником Хуэйань в этом маленьком зале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ждал его во дворе под деревом падуба, пока скрип двери не разбудил его от задумчивости. Бай Цзыцин вышел, держа в руке шляпу с вуалью. Их взгляды встретились, 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был удивлен. Он редко видел такое выражение на лице Бай Цзыцина: немного тревожное, немного растерянное. Как у ребенка, который потерял направление. Его запястье было очень тонким, но, казалось, он приложил все силы, чтобы удержать шляпу, даже вены на тыльной стороне руки выступили, и она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 без колебаний произнес Ин Цань. — Цзыцин,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зачем? — Бай Цзыцин наконец очнулся. Он подошел к Ин Цаню, но машинально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Хуэйань не вышел. Когда Бай Цзыцин обернулся, дверь была полуоткрыта, и он мог лишь смутно разглядеть мерцание свечей внутри и естественно свисающие рукава монашеской одежды. Спина пожилого человека была особенно худой, и, когда он стоял неподвижно, он напоминал старое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Хуэйань рассказал ему историю о Дао и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кто блуждает в тумане, боится трудностей, погружен в мирские заботы и выражает свои чувства в стихах, нельзя сравнивать. Однако Путь может быть глубоким или поверхностным, и ценность его различна, но не все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Хуэйань лишь кивнул ему, с мирным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ясно, нет жизни и смерти, все уже свершилось. Надеюсь, вы не будете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слушал, не понимая, пока не вышел из зала. Он ждал, когда Ин Цань выйдет, чтобы встретиться с ним, и они вместе вернулись в переулок, где их ждала карета. Он все еще был в раздумьях. В прошлой жизни он помнил, что наставник Хуэйань не говорил ему ничего подобного. Что же значит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что он сделал после возвращения, было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будто он ищет в своей голове нить, за которую можно ухватиться, чтобы получить озарение, не давало ему покоя. Он только сейчас понял, что Ин Цань все это время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легкой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когда ты это заметишь и спросишь меня таким тоном, — Ин Цань тихо рассмеялся. — Я все еще не понимаю, почему ты так со мной поступаешь, ведь мы знакомы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подумал, что это полная чушь. В прошлой жизни они были связаны друг с другом более десяти лет, и он уже давно видел все его уловки. Он нашел окольный путь,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Хуэйань сказал, что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 Цаня внезапно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поедем в дом Бай, вернемся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Цзыцин понял, что этот человек либо не разговаривает с ним, либо просто дразнит его, создавая проблемы. — Ты так же поступаешь с Фан Цзином? Угрожаешь, соблазняешь, настаиваешь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Юньхуа отличается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 я — мы разные! — Потому что... потому что... ты не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изо всех сил сдержался, чтобы не произнести последнюю фразу. У Фан Цзина не было ни семьи, ни связей, и во всем дворце он был самым свободным, но и самым ненавистным. Теоретически, такие люди, как Юань Синьи, могли бы расправиться с ним незаметно, но он был самым красивым и самым любимым человеком Ин Цаня. Бай Цзыцин когда-то действительно думал, что у него нет никаких уловок,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прерывая свои размышления. За занавеской кареты он увидел знакомую улицу, ведущую к дому Бай. Они были всего в нескольких сотнях метров от дома, когда карета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