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Цзи Чжи, Коу Цю открыл рюкзак, достал оттуда CD и собрался пойти вниз, чтобы включить его. Вместе с диском выпал лист фиолетовой бумаги — это была открытка, которую ранее положили в шкаф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Коу Цю снова открыл открытку, и, увидев подпись «Очарованный человек на берегу», почувствовал,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почерк Гоу Чжицяо?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сзади, заставивший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обернулся и увидел Цзи Чжи. Он был полуобнажённым, и, вопреки его хрупкому виду, мышцы были довольно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пошёл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наклонил голову, одной рукой вытирая капли воды с волос белым полотенцем, перекинутым через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потратил больше часа на выбор нижнего белья, а на сам душ ушло меньше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будет некомфортно одному, поэтому сегодня специально ускорился, сэкономив целых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решил не зацикливаться на времени и, показывая на открытку,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почерк Гоу Чжицяо?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кивнул, указывая на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Гоу Чжицяо был особый почерк. Буквы квадратные, штрихи прямые, похожи на аккуратный кайшу, но не такие строгие. Она любила слегка загибать концы штрихов, придавая им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наклонился и внимательно посмотрел. Цзи Чжи был прав: хотя иероглифы были аккуратными, концы штрихов были слегка неровными.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иероглифы не были напечатаны, а скопированы.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отвращением посмотрел на сентиментальное содержание открытки: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закрыл открытку и положил её обратно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не стал расспрашивать дальше, подошёл к другой стороне кровати, где на столе стоял старинный деревянный граммофон, тёмно-золотистого цвета с позолоченными краями, выглядевший великолепно. Он подошёл, поставил пластинку и, облокотившись на окно,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Старомодное пение и диалект Миньнань сразу же заполнили комнату, хотя это не совсем соответствовало изысканному интерьеру.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слушал с увлечением, иногда даже подпевая, как сейчас, когда его красивые пальцы выписывали в воздухе замысловатые узоры, а губы изгибались в улыбке, и его голос звучал, как прекрасная скрипка: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нет вечного богатства, нет вечного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пятнистых теней его голос звучал декадентски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Коу Цю почувствовал, что не знает такого Цзи Чжи, словно он был разорившимся аристократом, полным негодования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повернул голову, его зрачки были чёрными, и под этим углом они казались пустыми и безжизненными, словно могли поглотить чью-то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через несколько секунд осознал это, подошёл к окну и, следуя его взгляду, увидел через стекло ярко-красный Ferrari, припаркованный на площадке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брат, — сказал Коу Цю, собирая рюкзак. — Мне пора идти,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проводил его Цзи Чжи до лестницы,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сел в машину Коу Биньюя, и, глядя в зеркало заднего вида, увидел, как Цзи Чжи на фоне заката сливается с цветами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Биньюй, видя, что с ним всё в порядке,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тебе можно не ходить в школу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ответил Коу Цю, пристёгивая ремень безопасности. — Нельзя вечно прятаться в доме, рано или поздно придётся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убийца не испытывает недостатка в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навстречу им выехал такой же красный автомобиль и резко остановился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вышла женщина с пышными вьющимися волосами, даже в солнцезащитных очках её легко можно было узнать — это была известная актриса по имени Цзин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 с её белоснежной кожей и грудью размера 34D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 выражением раздражения на лице показал, что это была ещё одна любовная история. Он опустил окно, высунулся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Цзин, у меня сегодня срочные дела,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снова поверю твоим сказкам?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 лёгким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вместе, я говорил тебе, что всё должно закончиться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Цзин, казалось, была очень возбуждена: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 не так, чтобы ты захотел расстаться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сделала ничего плохого, это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ты не уедешь, пока не объяснишь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Цзин Цзин почти каждый день устраивала сцены, и терпение Коу Биньюя, даже при всей его любви к женщинам, закончилось. Он глубоко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напился и переспал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забеременел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Удовлетворённый, Коу Биньюй кивнул, завёл машину и быстро объехал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завтрашнего дня, для безопасности я сам буду возить тебя на занятия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Беременным лучше больше отдыхать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ты сможешь возить, десять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выехала из города, и Коу Цю достал телефон, отправив сообщение Мо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Гоу Чжицяо действительно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ДНК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вздохнул. Гоу Чжицяо точно мертва, и не только из-за ДНК, но и из-за её внешности — у неё была судьба короткой жизни. Но тогда как объяснить открытку, которую он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немного несерьёзного (OOC): Коу Цю принёс только что приготовленный куриный бульон к Коу Биньюю.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...Дайте мне побыть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был человеком слова, и, пообещав возить Коу Цю в школу, каждый день аккуратно ждал у ворот школы. Ярко-красный Ferrari привлекал немало внимания, а его привлекательная внешность заставляла многих девушек останавливаться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утреннего урока Шуй Шань вызвал Коу Цю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вчерашнем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удивился, так как об этом уже говорили в классе. Чэнь Юнь вмешалась, чтобы предотвратить распространение слухов, и ситуация не вышла за пределы школы. Кроме того, на орудии нападения были следы чужой крови, и Мо Вэнь уже отправил образцы на анализ, но результаты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Шуй Шаня долго смотрели на Коу Цю, его стройная фигура под пиджаком казалась особенно хрупкой. Его красивые брови слегка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кто-то, кроме него, мог причинить ему вред, вызывал у него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начинать тренировки по боевым искусствам, тебе нужно оружие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связку ключей, подошёл к шкафу слева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с неизвестными жидкостями, огнестрельное оружие, ножи, кнуты, арбалеты, электрошокеры — всё это было выставлено в шкафу,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наконец понял, что такое «шкаф другого человека» — не роскошные бренды, а безумное количество запрещённых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Шань, прикусив нижнюю губу, обернулся к Коу Цю и выбрал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Дробовик, калибр от 12 до 20 мм, мощный, с широкой зоной поражения, эффективное оружие ближнего боя. С ним, если кто-то попытается причинить тебе вред, всего один выстрел превратит его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твою заботу, но откажусь от этого оружия, — отказался Коу Цю брать оружие. — Этот дробовик длиннее винтовки, уверен, что ещё до встречи с убийцей меня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в стране запрещено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границей ты бы не смог ходить с винтовкой.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начал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Кнутом ты не умеешь пользоваться, нож требует силы и техники, что тебе не подходит, арбалет сложно носить, прицеливание требует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белые пальцы скользили по ряду опасных предметов, пока не остановились на баллончике: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Это идеально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немного несерьёзного (OOC): Коу Цю принёс только что приготовленный куриный бульон к Коу Биньюю.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...Дайте мне побыть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