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в прошлой жизни Коу Цю учился в классе B, но на этот раз Ань Лэй, которая уже считала его потенциальной угрозой, сразу же перевела его в класс A, в окружение детей из знатных семей с отличной успеваемостью.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Чэнь Юнь была серьезной и строгой женщиной, носила очки, коротко стриглась, а ее волосы были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слышали, что сегодня в наш класс придет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Коу вернула в дом незаконнорожденного сына, который долгие годы жил на стороне, и эта новость уже разнеслась по высшему обществу. Эти юные господа и барышни ни в грош не ставят незаконнорожденных, считая их недостойными и разрушающими семейную гармонию, а главное, каждый такой ребенок неизбежно начинает зариться на семейное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прямой челкой, сидевшая на первом ряду,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судя по тому, в какой школе он раньше учился, его успеваемость точно будет низкой, и это потянет вниз средний балл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и сама это понимала, но не могла возразить против решения директора, хотя в душе она испытывала некоторое недовольство по отношению к Коу Цю. Она помахала рукой в сторону двери, где тот только что завершил оформление перевода: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изначально не планировал тратить время на установление отношений с одноклассниками и расширение круга общения. Для этих высокомерных молодых аристократов его принципом было «не трогай меня, и я тебя не трону». Еще до того, как войти, он попросил систему переключить его в режим «Айсберг».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предыдущих случаев он наконец понял, что каждое изменение системы сопровождается каким-то бесполезным атрибутом. Например, аромат лотоса, когда он притворялся интеллектуалом, мучительная боль в режиме «Несравненное изящество», не говоря уже о слепящем хвосте в режиме «Превосходство над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режиме «Айсберг» бесполезный атрибут проявлялся в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буквально и очевидно: температура вокруг него в радиусе пяти метров падала на 7–8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Коу Цю,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подождала, но, увидев, что он не собирается продолжать, указала на место у окна в третьем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рюкзаком за спиной направился к указанному месту, и, увидев девушку, которая могла стать его соседкой, он слегка приподнял бровь. Остальные же уже готовились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 была известной ледяной королевой, первой красавицей класса, отличницей, чья семья имела значительное влияние в политических кругах. Она была воплощением гордыни, смотрела на всех свысока и даже требовала сидеть за партой в одиночестве. Коу Цю, даже с его знатным происхождением, был всего лишь незаконнорожденным, и она смотрела на него с явным презрением. Его место было внутри, и она уже была готова не уступить, что бы он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сесть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удивление во всем классе. Возможность сидеть рядом с первой красавицей, и он отказывается? Это было просто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Чжицяо, которая уже готовилась унизить Коу Цю, широко раскрыла глаза. Ей казалось, что она услышала какую-то невероятную шутку. Кто такой этот незаконнорожденный, чтобы смотреть на нее с таким отвращением?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одноклассников, не выдержав,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этого парня есть хоть капля самосознания, он знает, что не достоин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обратил на него внимания, просто посмотрел на классного руководителя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сесть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хотела было сделать ему замечание, но, увидев, что скоро начнется урок,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нет свободных мест, если некуда сесть — стой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 с удовлетворением сверкнула глазами, а тот парень, который говорил раньше,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отойди в конец, чтобы не мешать нам видеть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оглядел всех, и смех моментально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Все, на кого он посмотрел, почувствовали холод, поднимающийся от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углу последнего ряда, положил рюкзак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Чжицяо, наблюдая за этим, усмехнулась: «Не знает, куда 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весь класс считал, что Коу Цю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наследник корпорации Цзи, лидер класса A. Если он говорил «один», никто не смел сказать «два». Даже во всей Академии Эйг никто не осмеливался ему противоречить. А Цзи Чжи больше всего ненавидел тех, кто пытался к нему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 улыбнулась, даже не моргнув, и стала ждать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тоже заметил юношу, сидящего в углу, подперевшего голову рукой и играющего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шестнадцати или семнадцати лет, с бледной кожей и красивым, холодным лицом, обладал изящными чертами, напоминающими ясную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засунул рюкзак в ящик и сел, его голос был таким же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здесь самое далекое место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привлекло внимание Цзи Чжи. Он взглянул на Коу Цю и на мгновение замер. Лицо этого человека было словно вырезано изо льда, глаза за стеклами очков были лишены эмоций, а вокруг него витала прохладная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Цзи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сел на прежнее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зашумел, а Гоу Чжицяо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 уставилась на Коу Цю своими прекрасными глазами и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немедленно извинись перед Гоу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Пора начинать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Чжицяо, выросшая в окружении обожания, никогда не сталкивалась с таким отношением. Она с обидой посмотрела на Чэнь Юнь, которая и так не слишком хорошо относилась к Коу Цю и, естественно, была на стороне отличницы Гоу Чжицяо: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Цю, быстро извинись и не мешай другим ученикам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поторопитесь с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не мешай другим ученикам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он посмотрел на часы, — вы уже отняли у меня две драгоценные минуты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ледяной, и хотя взгляд на Чэнь Юнь был таким же, как и на других, он словно говорил: «Я великодушно прощаю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окончательно разозлилась и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шанс: либо ты извиняешься, либо уходишь из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когда Коу Цю сдастся. Когда Чэнь Юнь злилась, она ни с кем не церемонилась.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глупыми, я —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бесстыдным, наглым и… очень реалистичным. Реальность заключалась в том, что с самого начала Коу Цю не имел права быть в классе A, но он все же попал туда. Почему? Помимо намерений Ань Лэй, главное — он был Коу. Фамилия «Коу» гарантировала ему больше привилегий, чем обычным людям. Семья Коу была крупнейшим акционером Академии Эйг, и дети с этой фамилией могли учиться в любом классе, который пожелают.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Чэнь Юнь швырнула учебник на стол и открыла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страницу 138.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снова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улыбнулся, его улыбка была прекраснее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ответил, достал книгу из рюкзака и начал внимательно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удивился: этот человек совсем не выглядел как прилежный ученик. Он бросил еще один взгляд и замер. Коу Цю читал вовсе не учебник, а последний выпуск журнала «VOGUE».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 него смотрят, Коу Цю достал из рюкзака еще один журнал, «i-D», и протянул его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делиться журналами.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честным. Если не хотел, зачем так долго на меня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A всегда была строгой, и он никогда не видел, чтобы кто-то так открыто читал модные журналы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почему ты не сел рядом с Гоу Чжицяо?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Дурная примета. — Он поднял голову. — Тебе лучше держаться от нее подальше, чтобы не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сидящий перед ними, вздрогнул: этот новенький — настоящий язва.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действительно не хотел специально задевать Гоу Чжицяо, он просто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