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тип был агентом Цзян Юня, хитрым и коварным, готовым выжать из своих моделей последние соки. А в этой жизни он утверждает, что влюбился в него с первого взгляда? Даже дурак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мужчины меня не интересуют, — отступив на шаг, Цзян Юнь сухо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потому, что ты ещё не влюбился в меня, — нагло заявил Гоэн. — Ничего страшного, я уверен, что скоро ты, как и я, погрузишься в прекрасное чувство любви, и объектом этой любви непременно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лицо которого уже посерело от ярости, даже не удосужился что-либо сказать. Он просто схватил Гоэна за воротник и 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проявляя ни капли благородства, Янь Мо плюнул в сторону Гоэна, лежащего на полу, и с силой захлопнул дверь. Затем, обернувшись к Цзян Юню, он с предельной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верь его сладким речам. Этот парень — настоящий ловелас, его бывшие девушки могли бы составить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представив себе эту армию из красавиц с длинными ногами, невольно рассмеялся, а затем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но тут же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слышал о его скандалах, очень шумно, — глядя на деревянную раму левого окна, Цзян Юнь запинаясь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мраморный стол, с облегчением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Цзян Юнь вздрогнул, посмотрел на него и быстро отвел взгляд.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встречался с кем-то? — помедлив, Янь Мо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сказал… что мужчины тебя не интересуют… — голос Янь Мо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мужчин этот вопрос вообще стоит обсуждать? Цзян Юнь едва сдержал желание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лицо Янь Мо. Это чересчур красивое лицо редко выражало эмоции, и почти невозможно было угадать, что он чувствует. Он был идеальным бизнесменом, лидером, но не лучшим любовником, потому что его мысли были слишком глубоки и загадочны, всегда скрытые за маской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страсти Цзян Юнь думал, что он просто стесняется, но даже при расставании его выражение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 ком в горле. Он посмотрел на Янь Мо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женюсь на красивой девушке и нарожу кучу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больше не сможет полюбить девушку и не женится, он точно не влюбится в этого парня.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Алессандро, казалось, был удивлен и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дизайнера это не очень хорошая новость. Слишком много детей определенно убьют твое вдохновение, эти шумные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Мо стало немного мрачным, но все еще мягким. Он слегка улыбнулся и погладил Цзян Юня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согласен, что большая семья — это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упрямо фыркнул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просто несет чушь. Даже если он скажет, что хочет завести целую футбольную команду,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непонятное раздражение, но не мог его выразить, и оно копилось все сильнее, чуть не превратив его в раздутый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смех,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 самом деле знал, чего он ждет, но никогда бы в этом не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смотрел на него с мягким и теплым взглядом, словно наблюдая за капризным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опустил голову, но на этот раз не из-за стеснения, а с некоторой досадой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так поступает, всегда считает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резко встряхнул головой, сбрасывая руку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дам тебе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поиски таинственной модели постепенно распространились на Азию. Это знакомое и родное восточное лицо, естественно, вызвало симпатию и любопытство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страной, где начались широкие обсуждения, стала 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девушка, у нее такое лицо, что сразу хочется тратить на нее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аура! Кажется, она может справиться как с мужскими, так и с женскими ролями! — говорил человек о театре «Такарадзука», японском национальном театре, состоящем исключительно из незамужних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не кажется, что это лицо выглядит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кажется, что я недавно где-то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лицо, увидев его однажды, невозможно забыть. Возможно, это было во сне,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нашел!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распространившееся видео с подглядыванием снова всплыло. Красивый юноша и ослепительная девушка, похоже, возможно…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 тот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точно нет, их аура совершенно разная! Даже с макияжем такие изменения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черты лица полностью совпадают…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точно близнецы! Мысль о том, что в мире есть два таких красивых лица, делает меня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китаец. Чувствую, что снова проиграл.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лицо родилось в нашей стране, это было бы большим благом, улыбка~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достигли Китая чуть позже, но первоначальный ажиотаж еще не утих, и теперь все снова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Цзян Юня уже было раскрыто, и догадки о близнецах сразу же были опровергнуты. Критиков было много, но все больше людей меняли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 в женщину?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вышли красивыми, что тут позорного? Это просто перевоплощение, оно существует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хулиган, неизвестно, как он туда попал, и неизвестно, чем он пожертвовал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он, по крайней мере, молодой мастер из богатой семьи. У тебя слишком мрачные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споры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Цзян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уже несколько дней был в ярости, все ему не нравилось, и малейшая оплошность могла вызвать бурю упреков. Даже его любимые близнецы несколько раз были доведены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Цзян Линья, уже вернулся из деревни и в последние дни ходил с гордым видом, словно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ублюдок ненадежный, прямо как его отец. Думаю, нужно как можно скорее забрать у него недвижимость. Этот дом изначально был куплен на твои деньги, значит, это актив семьи Цзян. Почему он должен им владеть? — с болью в голосе сказал второй сын, выпячив свой толстый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мрачно посмотрел на своего непутевого сына, но, к удивлению,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нужно как можно скорее вернуть его обратно. Как только он вернется в страну, мы сможем делать с ним что угодно! — Цзян Линья улыбнулся,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старый господин Цзян прищурился. — Он ведь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знаю. Как только мы заберем у него дом, мы сможем его содержать. Дадим ему еду, и это уже будет великодушно, — сказал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— старый господин Цзян слегка стукнул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старший сын семьи Цзян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Цзян Юнь стал знаменит в Милане,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снова опозорил нашу семью? — старый господин Цзян напряженно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— Цзян Линьюань протянул отцу распечатку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Цзян Линья, тоже заглянул и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него непонятные отношения с этим иностранным стариком. Смотри, он стал его маленькой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старый господин Цзян бросил взгляд на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такой же, как его бабка, — пробормотал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на этот раз взорвался его родной брат Цзян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отрывок основан на идеях из книги «Цена красоты» Эшли Мирс.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