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лишь улыбнулась, не желая больше говорить о делах хозяев: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хотели принять горячие ванны? Я провожу вас. Госпожа Лу и маленький господин не любят этого, так что большой двор с горячими источниками пустует, и комнат хватит на всех. Не волнуйтесь, хотя там давно никто не жил, за ним хорошо ухаживали, и комнаты недавно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 и с полупустыми желудками, они последовали за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казалось, стало гораздо теплее, как только они отдалились от тех двух «льдин».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назывался Сянцин, и он действительно был просторным. В центре находился открытый бассейн с горячим источником, сложенный из грубых камней. Глубина была около полутора метров, а у края воды лежали несколько больших камней разной высоты, на которых можно было сидеть, опираясь на край бассейна, так что вода доходила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бассейна росли несколько больших деревьев, но вода была чистой, лишь изредка в ней плавали листья, что добавляло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находился круг спален, около десяти комнат, окружавших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низкотемпературный геотермальный источник, температура круглый год 35 градусов, в нём очень приятно находиться, — объяснила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уже поспешно выбрал комнату и бросился внутрь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халаты, все новые, постельное бельё тоже свежее. Не задерживайтесь в воде слишком долго, хорошо отдохните, — предупредила госпожа Ван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с криком прыгнул в бассейн и с наслаждением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этого источника я готов полюбить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каждый день есть холодную еду? — засмеялся Ци Юаньфань.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 задумался на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можно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тоже переоделся в плавки и сел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тёплой, с лёгким запахом серы, мягко обволакивая тело. Цзян Юнь поднял голову, глядя на темнеющее небо между ветвями деревьев. Лёгкий прохладный ветерок коснулся его кожи, и он невольно прикрыл глаза, чувствуя, как всё его тело расслабляется, каждый сустав размягчается.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 источнике, болтая о чём угодно, и вскоре разговор снова зашёл о тётушке старшего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тётушка в молодости, наверное, пережила что-то серьёзное? Например, любовную драму? — с любопытством спросил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Вэнь Тинъюнь. — Наша семья мало с ней общалась. Я видел её только один раз в детстве, и тогда она была… более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никогда не упоминала об этом? — не поверил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старший Вэнь. — Она только говорила, что у неё была младшая сестра, которая давно пропала. Моя тётушка — вторая в семье, и мама почти никогда о ней не говорила. Когда я собирался сюда, она только сказала мне быть осторожным в словах и поступках,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же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такая атмосфера очень вдохновляет. Если бы за этим стояла какая-то интересная история, было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меня выгонят, — рассмеялся Ци Юаньфань.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Гоэн, запрокинув голову, долго смотрел на ветви деревьев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 любопытством спросил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рассчитываю кривую нормального распределения листьев. Расположение деревьев в этом дворе не совсем удачное. Если немного изменить, количество листьев, падающих в воду, можно значительно уменьшить, что сильно сократит затраты на уборку, — ответил он, не отрывая взгляда от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действительно был человек, с которым нельзя было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Юнь умылся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здесь были просто обставлены, немного старомодны, но вполне комфортны. После горячего источника 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рано вставать, вышел и увидел, что остальные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сел на большой камень перед бассейном, достал блокнот и начал рисовать пейзажи, время от времени упрощая природные виды в изящные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около получаса, когда подошёл Ци Юаньфань.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интересом постоял за спиной Цзян Юня, пока тот не остановился, и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талант к рисованию. Может, стоит подумать о серьёзном обучении?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заметив его, повернулся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 об этом, но пока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простой белый спортивный костюм, что делало его ещё более подтянутым: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поступишь в художественную академию? Я могу помочь найти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подумал, но всё же решил, что пока не готов,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не стал настаивать,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дай знать. У тебя хороший талант, стоит развивать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одной комнаты вышли Вэнь Тинъюнь и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немного опешил, а Ци Юаньфань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Тань Су… разве нет девушки? — осторожно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Юаньфань. — Это и есть тот самый «великий поэт».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тоже спокойно поздоровались, обнявшись за плечи, что выглядело как обычная мужская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творческих людей это нормально, — тихо сказал Ци Юаньфань. — Они никогда не скрывают этого. Но мне мужчины не интересны, как и женщины. Гоэн такой же. Только старина Дин соответствует общественным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этом, — быстро покачал головой Цзян Юнь. — Я просто удивился, что старший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их семейные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болтаете, так весело? — Тань Су уже подошёл и, увидев Цзян Юня, с игривым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посмотрел на Вэнь Тинъюня, но тот полностью игнорировал шутки Тань Су, сосредоточившись на разговоре с Ци Юаньфанем, и Цзян Юнь подумал, что эта парочка действительно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когда они спорили, стоит ли будить Гоэна, ворота двора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Дин? Так рано? — первым радостно закричал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госпожа Ван, а за ней — высокий молодой человек с мягкими чёрными волосами и красивым лицом. Он был одет в просторную серую льняную рубашку, бежевые брюки и лёгкие туфли, в руке держал небольшую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была естественно благородной, даже в простой одежде он излучал аристократизм. Его появление сразу привлекло всеобщее внимание, и он выглядел куда более естественно и приятно, чем напыщенный Янь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как раз вышел, ещё сонный, и, увидев вошедшего, застыл на месте, а затем с криком бросился к нему, совершенно забыв о приличиях: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Кумир! Кумир,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тоже смотрел на вошедшего в шоке, и его блокнот выпал из рук, открыв несколько разрозненных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Мо…? — он вдруг вспомнил, что Янь Цзянь тоже носил фамилию Янь. Неужели это…?!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Янь, который приехал навестить госпожу Лу. Поскольку только эти комнаты готовы, он пока остановится здесь, — объяснила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 радостью подбежал, чуть не обняв ногу Янь Мо, и счастливо закричал. Янь Мо слегка смутился, отступив, так как он совсем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Цзян Юня, стоящего вдалеке, и с удивлением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мы так скоро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расстались без особых эмоций, но теперь, встретившись вновь, он почему-то почувствовал особую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вернулся в Италию? — машинально спросил Цзян Юнь, сделав шаг вперёд,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срочные дела, пришлось вернуться, но скоро уеду снова, — сказал Янь Мо, направляясь к Цзян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Гоэн… был полностью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замешкался, хотел отступить, но всё же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хаосе, он хотел спросить, как Янь Мо связан с Янь Цзянем, но губы лишь дрогнули, и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старший Вэнь и Ци Юаньфань наконец оттащили Гоэна от Янь Мо, а Вэнь Тинъюнь схватил Тань Су, который тоже был готов прилипнуть к красавцу,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