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или кто из них был предателем, ему ещё предстояло внимательно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главное здание, где сначала встретилась с хозяйкой дома — тётушкой Вэнь Тинъюня,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чуть за шестьдесят, её волосы, чёрные с проседью, были аккуратно собраны на затылке в высокий пучок. Её черты лица были довольно обычными, не сказать, чтобы красивыми, но и не уродливыми. Однако уголки её глаз и бровей выдавали безжизненность. Она была худощавой, одета в длинное платье тёмно-чёрного цвета, что придавало ей сходство с монахиней из буддийского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замужем, но более десяти лет назад неожиданно усыновила ребёнка, не дав ему своей фамилии, а оставив его прежнее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вслед за старшим Вэнем поздоровались, назвав её тётушкой, но она лишь кивнула, её холодный взгляд скользнул по присутствующим, но, казалось, никого не заметил. Лишь взглянув на Вэнь Тинъюня, в её глазах мелькнула тёплая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пришёл. Хорошо проведи время с твоим двоюродным братом. Вы, молодые, должны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тётушка, — ответил старший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Ван, она сначала проведёт тебя к твоему двоюродному брату, а потом устроит вас на ночлег. Остальные тоже могут чувствовать себя свободно, — словно наконец вспомнив о других, госпожа Лу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Ван тоже было около шестидесяти, но она выглядела гораздо старше госпожи Лу. Её короткие, слегка вьющиеся волосы были седыми, она была невысокой и худощавой, одета в коричневый костюм из длинной блузки и брюк. Однако её манера общения была куда более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Тань Су, скрестив руки на груди,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старая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глупо улыбнулся, стараясь замять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ожидал, что тётушка будет так холодна с вами, — извинился старший Вэнь. — Она беспокоилась, что моему двоюродному брату слишком одиноко, поэтому я решил захватить вас с собой, чтобы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лишь бы была возможность поплескаться в горячем источнике, — сказал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тоже добродушно улыбнулся, а Гоэн и вовсе не почувствовал никакого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Юня были далеко от этого, он лишь слегка напрягся, думая о том, что скоро встретится с человеком по имени 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встретимся с моим двоюродным братом. Если не сойдётесь характерами, просто отправляйтесь гулять. Здесь много места, это не проблема, — сказал старший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молча шла впереди, словно совсем не слышала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тот самый двор, куда Цзян Юнь приходил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отличался от остальных: низкие стены, странной формы деревянные ворота. Ци Юаньфань, увидев их, сразу сказал, что это классический японский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моя тётушка жила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ворота двора были приоткрыты наполовину. Вэнь Тинъюнь символически постучал в дверь 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они встретили крепкого мужчину, вышедшего из коридора. Тот окинул их взглядом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госпожи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глядя на этого человека,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не любит шума, так что лучше поменьше говорите, — сказал мужчина, его выражение лица было холодным и высокомерным. — Подождите, я сначала доложу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ушёл, оставив всех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приёмный сын? — Тань Су был крайне удивлён. — Это, наверное, какой-нибудь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Вэнь тоже чувствовал себя некомфортно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не видел, не ожидал,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бумажная дверь внутреннего помещения открылась, и на пороге появился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Цзян Юнь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сине-серое кимоно и деревянные сандалии, его взгляд был холодным и равнодушным. Он мельком посмотрел на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мать хотела как лучше, но я люблю тишину и не выношу шума. Пожалуйста, чувствуйте себя свободно. Ах да, мой двор не любит чужаков. Если у вас есть дела, передавайте через моего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 и снова ушёл внутрь, его сандалии гулко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 действительно думает, что он из императорской семьи? — Тань Су был в шоке. — Я думал, что я умею говорить дерзко, но этот парень превзошёл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это понимаешь? — Ци Юаньфань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Тань Су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как будто ничего не замечая,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комнату с горячим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действительно кажется странной… Цзян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Усадьбе Поющего Журавля можно было назвать как роскошным, так и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Роскошным — потому что посуда была поистине великолепной: классические лакированные изделия с золотыми узорами, грубоватые керамические чаши, широкие чёрные тарелки — всё это было аккуратно расставлено на низком столе, создавая впечатление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Скудным — потому что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столе было множество блюд, в каждой тарелке было совсем немного еды, и всё было холодным: несколько кусочков сашими, маленькая порция холодной лапши с соусом, немного салата — почти в каждой тарелке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слегка тёплое, — это маленькая миска супа с водорослями перед каждым, который тоже выглядел прохладным 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Су, глядя на стол, сжал зубы и прошептал старшему Вэню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ты угостишь меня десятью банкетами,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Тинъюнь, глядя на стол, тоже почувствовал, как его живот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тётушка по-прежнему была холодной, сидя на коленях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Янь Цзянь не привыкли к горячей еде. Если хотите что-то другое, можете сами заказать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Цзянь, сидящий рядом с ней, сменил одежду на чёрный повседневный костюм, сидел, скрестив ноги, и его выражение лица полностью копировало его приёмную мать, только было ещё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Вэнь Тинъюнь и его друзья подошли, он не поднял головы, лишь молча продолжал есть, не шевельнув и бровью. Его слуга стоял позади, слегка наклонившись, помогая ему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и его друзья с трудом улыбнулись и сели, скрестив ноги, чувствуя себя неловко. В это время Янь Цзянь уже отложил серебряные палочки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из-за стола, надел сандалии и с гулким стуком ушёл. Его слуга тут же последовал за ним, и 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Вэнь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моего двоюродного брата действительно величественные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твоего двоюродного брата была из императорской семьи, но потом их семья обеднела, они переехали в Японию, а его родители рано умерли, поэтому я его усыновила.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«Императора уже выгнали из Запретного города, что такого в бабушке из императорской семьи!» — все присутствующие мысленно единодушно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холоден, он хороший мальчик. Постарайтесь ладить с ним, — продолжила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Тинъюня невольно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«хорошего мальчика» он точно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уж они здесь гости, им оставалось только смириться и с трудом доесть этот холодный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Лу ушла в свою комнату, молодые люди поспешно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кухня? Я бы сейчас съел хоть миску супа с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довольствоваться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на кухне, глядя на молодых людей, ворвавшихся как саранча, впервые за долгое время улыбнулась. К сожалению, на кухне было совсем мало еды. Она долго искала и нашла лишь пачку сухой лапши, немного зелёного лука и, наконец, маленькую банку мясного соуса, чтобы хоть немного добавить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жадно ели, пытаясь согреться после холодного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смущённо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 о предпочтениях молодых. Если хотите что-то особенное, скажите мне сейчас, завтра утром я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достала маленький блокнот и ручку, чтобы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не выдержал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 и её сын всегда едят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простоту. Госпожа Лу на самом деле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Янь Цзянь? — Тань Су тут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если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манерами, как его вообще усыновили? — Тань Су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