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технических работ сайт для торговли Т-коинами снова заработал. Однако к этому моменту многие начали сомневаться в его надежности и ценности этой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массовая распродажа.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спешили избавиться от своих Т-коинов, словно они вот-вот обесценятся.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быстро распространялась, как банковский набег или ажиотаж перед катастрофой. Как только эмоции вышли из-под контроля, коллективная истерия полностью подавила индивидуальный разум. Многие позже вспоминали свои действия с удивлением, не понимая, как могли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Юня это стало лучшим подарком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Т-коинов упала ниже трех долларов, он начал скупать их небольшими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опустилась ниже двух долларов, он увеличил темпы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упала до одного доллара, он начал активно скупать все доступные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праздник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обнаружил, что у него появились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тоже покупали небольшими партиями, каждая сделка не превышала десяти, двадцати или ста долларов. Но затем они начали без колебаний скупать крупные партии — на 5 000, 10 000 долларов…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попытался продолжить борьбу, но быстро понял, что у него заканчиваются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3 000 000 китайских юаней — это чуть больше 40 000 долларов. В этой лавине его вложения исчезли, как маленькая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падения цена Т-коинов начала медленно расти. Но к этому моменту Цзян Юнь уже наелся досыта, и все его сбережения превратились в Т-коины: всего 220 000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разбогател! Цзян Юнь был настолько взволнован, что чуть не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валюта была поистине удивительной. Согласно ее правилам, приблизительно через сто лет количество Т-коинов будет зафиксировано на уровне 21 000 000. А сейчас Цзян Юнь владел одним процентом от этого количества, что делало его крупным игроком на рынке Т-коинов.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цена одного Т-коина составляла около одного доллара. Через месяц она вернется к уровню до падения — 10 долларов. Через год она достигнет 90 долларов. А незадолго до перерождения Цзян Юня цена одного Т-коина взлетела до 15 000 долларов, хотя затем последовал резкий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Т-коины словно катались на американских горках, то взлетая до небес, то обрушиваясь вниз. Многие на них разбогатели, но еще больше людей потеряли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его перерождением эта безумная валюта вызывала бурные споры, одни становились ее преданными сторонниками, а другие называли дьявольской аферой, но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Т-коины в руках Цзян Юня превратятся в невообразимое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удивительная и безумная вещь. Глядя на цифры на своем счету, он захотел выпить бокал вина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сейчас делает Янь Мо?» — невольно подумал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Мо тоже был участником этой аферы, но если он, Цзян Юнь, полагался на преимущество перерождения, то Янь Мо руководствовался своим природным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Цзян Юнь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была слишком велика, и даже с помощью «читерства» он мог лишь немного сократить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 никогда не был тем,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силами и поднял голову. Это богатство было лишь одним из его козырей, но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Янь Мо бывали ошибки и потери, и у него еще было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быстро отвлекся от мечтаний о том, как станет миллиардером,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услышал звук уведомления в почте. Он взглянул на экран и увидел письмо 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Янь Мо было коротким: он просто отправил текущие рабочие планы. Перси решила представить совместную коллекцию через четыре месяца на осенней Неделе моды. Всего планировалось выпустить 24 модели, из которых 12 разработает Алессандро, а 12 —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моды в Милане! 12 моделей! Настроение Цзян Юня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письмо, перечитывая его снова и снова, и с каждым разом чувствовал себя все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Перси ограничится небольшой выставкой или проведет презентацию в своей штаб-квартире,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четыре крупных Недели моды: Парижская, Миланская, Лондонская и Нью-Йоркская. Миланская Неделя моды появилась позже всех, но ее чутье на мировые тренды было легендарным. Она часто задавала моду, становясь ориентиром для множества стилистов и модников.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Неделя моды включала около 110–120 показов, но теперь ему сообщили, что у него будет отдельный показ — правда, совместно с дизайнером Алессандро. Это означало, что его бренд привлечет огромное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Юня было гораздо больше 12 эскизов, но, представляя, как его модели будут демонстрироваться на Неделе моды в Милане самыми топовыми моделями, а затем обсуждаться ведущими модными изданиями, он чувствовал, что ни один из его дизайнов не дотягивает до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амбициозности Цзян Юнь запаниковал. Он нерешительно ответил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моды в Милане… Может, это слишком большой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Мо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станешь самой яркой новинкой этой осени. Кстати,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Какое давление!» — Цзян Юнь схватился за голову, а затем, увидев последние слова,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был счастлив, а теперь чувствовал лишь огромную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ему в голову, — это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самые выдающиеся и скандальные дизайны будущих лет, как шедевры мэтров, так и работы начинающих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взял карандаш и даже начал набрасывать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Он резко отшвырнул карандаш и разорвал только что начатый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бы самый глупый выбор!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схватившись за голову, он уставился на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дизайнера есть свой стиль, но какой же стиль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дизайны полны силы. — Эти слова снова всплыли в его памяти, звуча так же низко, мягко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пустой лист, чувствуя, что карандаш в его руке весит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дизайн, полный силы? Цзян Юнь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рисовать, любил, как линии и цвета раскрываются на бумаге. В прошлой жизни это было одним из его увлечений, и хотя несколько дизайнеров хвалили его талант, Цзян Юнь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он был на месте начальника, то, наверное, сказал бы то же самое, даже если бы его любовница нарисовала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успел превратить это увлечение в профессию, а теперь… Удастся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Юнь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пышным, почти выпирающим из бумаги стилем Алессандро, линии Цзян Юня были более простыми и четкими. Его дизайны редко содержали лишние детали, акцент делался на красоте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его детством. Цзян Юню с трудом удавалось найти подходящую одежду, так как большинство вещей ему давали добрые люди, и они либо были слишком большими, либо слишком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начал заниматься дизайном одежды, он особенно ценил точный крой. Он уделял внимание особенностям мужского и женского телосложения, стараясь подчеркнуть их линии с помощью плавных контуров и изысканных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очень внимательно относился к деталям: к каждой дуге, к каждому пересечению полотен, к углу между воротником и шеей. Он терпеливо корректировал и дорабатывал, пока не находил наиболее гармоничное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такой стиль действительно полон силы? Цзян Юнь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бумагу, а затем положил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Сила…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