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вошел в сопровождении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кто-то забронировал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зал не был забронирован, просто сегодня пришли важные персоны, и персонал, опасаясь, что дети будут шуметь и раздражать их,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забронировал заместитель начальника отдела, а только что вошел сам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проигнорировал его и 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поспешил остановить его, но Кан Ши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все, у кого в должности есть слово «отдел», являются чиновниками?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оставил деньги за билет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начальники отделов, а я —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собирался остановить его, задержался, пытаясь преградить путь Су Юю, и, из-за вмешательства Кан Ши, его лицо явно выражало недовольство, терпение иссякло, и тон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тоже чиновник с «отделом» в титуле?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улыбнулся, его изысканные черты лица на мгновение стали прекрасными, как у цветочного духа, и он безжалостно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женские рыдания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бедный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не могла сдержать слез радости. Если бы он так и ушел, это было бы милостью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Кан Ши, который не приходил в сознание, Су Юй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Кан Ю он рассказал все до мельчайших подробностей, не упустив даже того, как помогал Кан Ши с домашним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упал, я сразу вызвал скорую, только немного задержался, чтобы закрыть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глаза с пустым взглядом были немного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сто лет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не поверил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палаты Нань Ян смотрел на происходящее, его лицо было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человека — того, кто утром занимался с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вошел в палату и спросил врача, который вел наблюдение: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знал, что ответить, на лбу выступил пот. Такой случай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дождешься, Шан Юн поднял руку и резко хлопнул Кан Ши по лицу, сопровождая это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сдавать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отца ударить его сына — такое, наверное, могло произойти только здесь. Хотя многие в душе представляли, как бы они поступили с Кан Ши, но воплотить это в реальность никто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реакции, Шан Юн симметрично ударил его с другой стороны,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спишь? Вставай, сдавать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 Ши открылись, в них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Юн, ставший внезапно отцом: ... Если бы он не проснулся, он бы точно ударил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быстрым на реакцию оказался врач, который начал измерять температуру и проверять зрачки, после чего заключил: жив, и, вероятно, проживет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Ло, услышав это,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легонько коснулся щеки, издав болезненное «ай». Почему его лицо опухло?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 просьбе Шан Юна принес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ним все было в порядке, Шан Юну не пришлось искать нового ученика. Напомнив Кан Ши, что в субботу он придет на занятия, он ушел. Спустившись вниз, он увидел, что на улице пошел снег. Подойдя к фруктовой лавке, Шан Юн заколебался, но в итоге выбрал корзину фруктов и попросил доставить ее в палату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пошла в туалет, чтобы поправить размытый макияж, а Су Юй, виновник происшествия с колой, тоже нашел повод уйти. В палате остались только Кан Ши и бесстрастный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Выписываемся 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восполнить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морепродуктов нужно съесть, чтобы восстановить кости, разрушенные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глубоко посмотрел на него и вышел, чтобы оформить выписку. Хотя Кан Ши не видел его, он почувствовал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разозлил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обеда с рыбой и мясом лицо Кан Ши все еще было бледным, но дух его заметно поднялся. Вернувшись в комнату, он включил свет, готовясь уложить учебники для завтрашних занятий в рюкзак, а затем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большой, с красивой маленькой хрустальной люстрой, свет которой был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встал под светильником и задумался: почему такое яркое сияние не отражает его тени? Проблема в лампе или в нем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время ужина тень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Ян, готовя еду, держал телефон между плечом и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начал раскладывать еду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моей головой горит хрустальная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остановился, держа в руке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— Кан Ши спросил.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скрипя зубами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ее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тишина, а затем снова раздался голос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чудесным образом прошла сквозь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срочно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Кан Ши наблюдал, как Нань Ян влез через окно. На нем был фартук, видимо, он бросил все и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залез, что я начинаю сомневаться в безопасности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отключил сигнализацию. — Нань Ян не стал тратить время на разговоры, схватил его за руку, но не почувствовал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дал задание написать сочинение — «Мои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следуя опыту успешных участников телешоу, решил сделать акцент на семейных неурядицах, чтобы вызвать сочувствие публики и повысить внимание к себе. Вспомнив, что у компании Кан Ю скоро выходит новый продукт, он решил помочь Кан Ю вызвать сочувствие у людей, чтобы продукт хорошо продавался.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отрывок из сочинения Кан Ши: «Моего отца зовут Кан Ю. Сегодня он снова стал жертвой домашнего насилия со стороны тети Цзинь Ло. Более того, избиения, связывания и запирания стали для него обычным делом. Его тело, разум и сексуальная жизнь подверглись огромному ущербу и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Боритесь с домашним насилием, говорите об этом! Мой отец вложил эту боль в дизайн нового продукта. Этот продукт зеленого цвета,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продукт стал бестселлером, это сочинение было опубликовано на страницах ведущих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Кан Ши с радостью шел домой после школы, ожидая похвалы...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