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Средних лет мужчина вошел в сопровождении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кто-то забронировал 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зал не был забронирован, просто сегодня пришли важные персоны, и персонал, опасаясь, что дети будут шуметь и раздражать их,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 забронировал заместитель начальника отдела, а только что вошел сам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проигнорировал его и шагнул через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поспешил остановить его, но Кан Ши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все, у кого в должности есть слово «отдел», являются чиновниками?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не шути.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оставил деньги за билет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начальники отделов, а я — девственник.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который собирался остановить его, задержался, пытаясь преградить путь Су Юю, и, из-за вмешательства Кан Ши, его лицо явно выражало недовольство, терпение иссякло, и тон стал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тоже чиновник с «отделом» в титуле?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улыбнулся, его изысканные черты лица на мгновение стали прекрасными, как у цветочного духа, и он безжалостно произнес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женские рыдания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мой бедный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Ло не могла сдержать слез радости. Если бы он так и ушел, это было бы милостью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Кан Ши, который не приходил в сознание, Су Юй действительно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Кан Ю он рассказал все до мельчайших подробностей, не упустив даже того, как помогал Кан Ши с домашним заданием: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он упал, я сразу вызвал скорую, только немного задержался, чтобы закрыть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Открытые глаза с пустым взглядом были немного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через сто лет он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не поверил своим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палаты Нань Ян смотрел на происходящее, его лицо было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этого человека — того, кто утром занимался с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вошел в палату и спросил врача, который вел наблюдение: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еще не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знал, что ответить, на лбу выступил пот. Такой случай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ответа не дождешься, Шан Юн поднял руку и резко хлопнул Кан Ши по лицу, сопровождая это холодным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сдавать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отца ударить его сына — такое, наверное, могло произойти только здесь. Хотя многие в душе представляли, как бы они поступили с Кан Ши, но воплотить это в реальность никто не осмеливался.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реакции, Шан Юн симметрично ударил его с другой стороны, его голос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спишь? Вставай, сдавать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Кан Ши открылись, в них читалась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Юн, ставший внезапно отцом: ... Если бы он не проснулся, он бы точно ударил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быстрым на реакцию оказался врач, который начал измерять температуру и проверять зрачки, после чего заключил: жив, и, вероятно, проживет еще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Ло, услышав это, была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легонько коснулся щеки, издав болезненное «ай». Почему его лицо опухло?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 просьбе Шан Юна принес пакет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 ним все было в порядке, Шан Юну не пришлось искать нового ученика. Напомнив Кан Ши, что в субботу он придет на занятия, он ушел. Спустившись вниз, он увидел, что на улице пошел снег. Подойдя к фруктовой лавке, Шан Юн заколебался, но в итоге выбрал корзину фруктов и попросил доставить ее в палату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Ло пошла в туалет, чтобы поправить размытый макияж, а Су Юй, виновник происшествия с колой, тоже нашел повод уйти. В палате остались только Кан Ши и бесстрастный Кан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Выписываемся или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восполнить кальций.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морепродуктов нужно съесть, чтобы восстановить кости, разрушенные газировкой.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глубоко посмотрел на него и вышел, чтобы оформить выписку. Хотя Кан Ши не видел его, он почувствовал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разозлил Кан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обильного обеда с рыбой и мясом лицо Кан Ши все еще было бледным, но дух его заметно поднялся. Вернувшись в комнату, он включил свет, готовясь уложить учебники для завтрашних занятий в рюкзак, а затем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комната была большой, с красивой маленькой хрустальной люстрой, свет которой был особенно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встал под светильником и задумался: почему такое яркое сияние не отражает его тени? Проблема в лампе или в нем самом?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во время ужина тень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Ян, готовя еду, держал телефон между плечом и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начал раскладывать еду по тарелкам.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моей головой горит хрустальная люстра.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остановился, держа в руке лопатку.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 — Кан Ши спросил. — Это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скрипя зубами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Вытяни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повиновался.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ее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воцарилась тишина, а затем снова раздался голос 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чудесным образом прошла сквозь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срочно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Кан Ши наблюдал, как Нань Ян влез через окно. На нем был фартук, видимо, он бросил все и примчался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легко залез, что я начинаю сомневаться в безопасности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отключил сигнализацию. — Нань Ян не стал тратить время на разговоры, схватил его за руку, но не почувствовал никакого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 слишком 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дал задание написать сочинение — «Мои родители».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Ши, следуя опыту успешных участников телешоу, решил сделать акцент на семейных неурядицах, чтобы вызвать сочувствие публики и повысить внимание к себе. Вспомнив, что у компании Кан Ю скоро выходит новый продукт, он решил помочь Кан Ю вызвать сочувствие у людей, чтобы продукт хорошо продавался.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отрывок из сочинения Кан Ши: «Моего отца зовут Кан Ю. Сегодня он снова стал жертвой домашнего насилия со стороны тети Цзинь Ло. Более того, избиения, связывания и запирания стали для него обычным делом. Его тело, разум и сексуальная жизнь подверглись огромному ущербу и разрушению.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Боритесь с домашним насилием, говорите об этом! Мой отец вложил эту боль в дизайн нового продукта. Этот продукт зеленого цвета, он...»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продукт стал бестселлером, это сочинение было опубликовано на страницах ведущих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Кан Ши с радостью шел домой после школы, ожидая похвалы...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http://bllate.org/book/16475/1496205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