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верить? Для меня, конечно, неважно, верю я или нет, но важно, верит ли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хлопнула по столу с такой силой, что чашки на столе слегка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тоже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мать злится, Ань Чэнцзи почувствовал себя растерянным, и его беззаботный тон поутих.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поверил? Если не поверил, то почему встреча с послами досталась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в этот момент всё больше сожалела, что когда-то не родила ещё одного сына. Теперь у неё остался этот глупец, и никакого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все знают, но не могут говорить о них вслух. Даже если Император не раз говорил перед ними с сыном, что передаст трон Ань Чэнцзи, это мог сказать только он, они же не могли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посмотри, что натворил этот глупец? Вместо того чтобы срочно выяснить источник слухов и вовремя остановить их, он даже не обратил на это внимания! Не говоря уже о троне, он даже не получил положение наследника, а уже ведёт себя так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Хунну и тюрки — трудный народ, варвары, которые не понимают правил. Пусть Ань Цзинсин встречает их, в любом случае это хлопотное дело, которое не принесёт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пробормотал, потеряв это задание, он тоже был недоволен, но только потому, что то, что должно было достаться ему, забрал Ань Цзинсин, и ему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из-за предпочтений отца и матери только он забирал вещи у Ань Цзинсина, а теперь ситуация внезапно изменилась, и кому бы это ни случилось, было бы некомфортно. Но что касается самого задания — встречи послов, Ань Чэнцзи не испытывал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он уже делал это, те послы внешне поддерживали дружеские отношения с Сиюань, но на самом деле не слишком уважали людей Сиюань. Ань Чэнцзи ради дружбы между двумя странами не мог злиться, и гнев копился у него в груди, пока послы не уехали. Теперь, когда Ань Цзинсин взял на себя эту головную боль, Ань Чэнцзи был больше рад, чем зол, так почему бы ему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радостное бормотание сына, Цзи Юи вдруг потеряла желание его воспитывать. Разве послы прошлого года и этого года одинаковы? Неужели он не видит, кто приезжал в прошлом году, а кто приедет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беспечного сына, Цзи Юи впервые почувствовала бесконечную беспомощность. Разве можно доверить важное дело такому глупцу?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мать хочет что-то сказать, но не говорит, Ань Чэнцзи вдруг почувствовал тревогу. Что с матерью? И почему она выглядит так разочарованно?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хорошенько подумай над своим поведением, а также разберись со слухами как можно скорее! Я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Юи закрыла глаза, не желая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видя это, смог лишь подавить беспокойство в сердце и встал, чтобы попрощаться с Цзи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смотрела на спину Ань Чэнцзи, и в её глазах появилось много неясных эмоций, неизвестно, о чём она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Ань Цзинсин, получивший «головную боль», был очень рад. Не только потому, что это задание он забрал у Ань Чэнцзи, но и потому, что его супруг наказал ему постараться взять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ещё до того, как он начал действовать, это дело само упало ему в руки? Разве это не манна небесная? Поэтому, как только закончился дворцовый приём, Ань Цзинсин с радостью вернулся в резиденцию наследного принца, чтобы похвастаться перед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Лу Яньси не поскупился на похвалу и даже поцеловал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получив поцелуй, Ань Цзинсин сразу же замер, не зная, как реагировать. Если бы он знал, что забрав это задание, получит такую награду, он бы сделал это гораздо раньше, а не ждал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пришёл в себя и, видя, как Лу Яньси, улыбаясь, что-то пишет за столом,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Этн послы чем-то особенны?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говоря это, вспоминал события прошлой жизни и рассказывал Ань Цзинсину обо всех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тюрки отправят двух послов: Ашина Жочжэня и Ашина Сыюнь. Хотя Ашина Жочжэнь сейчас всего лишь наследник, но в отличие от Сиюань, остальные братья Ашина Жочжэня уже потеряли право наследовать трон. То есть… Ашина Жочжэнь точно станет следующим каганом тюрков.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Лу Яньси понял, что в его словах была некая неуместность. Не стоило приводить в пример Сиюань, ведь все знают, что положение наследного принца Цзинсина существует лишь номинально… Думая об этом, он посмотрел на Цзинсина, но не увидел на его лице никакого смущения. Увидев вопросительный взгляд Лу Яньси, он протянул руку и погладил его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Ашина Сыюнь?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имени, это, должно быть, девушка. Неужели принцесса тюрков?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следующие слова Лу Яньси подтвердили догадки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Ашина Сыюнь — старшая принцесса тюрков, сестра Ашина Жочжэня, кажется, они сводные, но эти двое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своих мыслях, Ань Цзинсин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Выезжая в другую страну с принцессой, неужели они хотят заключить брак ради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подумал. Хотя это и дипломатическая миссия, но так как три другие страны выбрали для визита одно и то же время, это больше похоже на пиршество. В таких условиях двум странам легко прийти к соглашению.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ещё не приехали, а ты уже заинтересовался чужой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это, фыркнул, явно не одобряя мысли Ань Цзинсина. Услышал «принцесса» — и сразу подумал о браке ради мира.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есть грозный супруг, не смею,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словно не заметив недовольства Лу Яньси, продолжал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услышав это, Лу Яньси бросил кисть и набросился на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грозный супруг? Не смеешь? Похоже, у тебя появились нехорошие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рассуди!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поймал Лу Яньси и обнял, продолжая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верен супругу, никаких дурных мыслей! Этот ярлык я не приму! Не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и Ань Цзинсин немного пошутили, но, помня о серьёзных делах, он слез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не посмеешь!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Яньси вернулся к столу, продолжая писать, но не забыл предупредить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этой принцессой тюрков ты лучше не связывайся!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увидев странное выражение лица Лу Яньси, тут же убрал шутливый тон и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прикажешь,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конечно, не думал, что Лу Яньси действительно подозревает его, и его тон явно не был связан с 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бросив на него взгляд,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Хунну тоже отправят двух послов: Мукэчу и Муадо. Оба — принцы хунну, а Мукэча — наследник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 мгновение замолчал. В прошлой жизни следующим шаньюем стал не Мукэча, а Муадо. Но к Муадо Лу Яньси не испытывал никакой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пауза, естественно, привлекла внимание Ань Цзинсина. Видя, что Лу Яньси не продолжает,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Лу Яньси сказал, что Ашина Жочжэнь станет следующим каганом тюрков, Ань Цзинсин уже начал понимать, кем являются эти послы. Поэтому то, что встреча с ними досталась ему, — это не просто вопрос того, что он забрал задание у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было то, что статус послов и встречающего должен быть равным. Хунну и тюрки отправили своих наследников, а новый правитель сяньби только что взошёл на престол и ещё не назначил наследника, поэтому будет человек с равным статусом. Если бы Ань Чэнцзи встречал их, это означало бы, что в глазах Императора и Сиюань, хотя наследным принцем является Ань Цзинсин, их наследником считают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голос Ань Цзинсина,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братья вроде бы ладят, но как обстоят дела в частной жизни…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