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касается князя Сяояо… — Лу Яньси только что говорил о том, чтобы отправить всех людей князю Цзин. Не будет ли подарок князю Сяояо слишком скромным?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этих людей явно будет расценена как акт вражды. Отношения между наследным принцем и князем Цзин и так уже накалены до предела, так что отправить их можно, но с князем Сяояо такая тактика явно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знаю, — ответил Лу Яньси, махнув рукой, чтобы евнух Цзян мог удалиться. — Поэтому для князя Сяояо добавили еще и картину. Работа великого ученого Юнь Цзиньюя — это редкость, которую не так просто найти! Чего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Цзян, глядя на уверенного Лу Яньси, не смог ничего возразить. Картины старого Юня действительно редки и обычно стоят целое состояние, но кто не знает, что старый Юнь — это ваш дедушка? Разве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выражение лица Лу Яньси, которое говорило: «Так и будет!», евнух Цзян подумал, что, если бы не связь между Юнь Цзиньюем и Лу Яньси, одной картины было бы достаточно. С этим на уме, евнух Цзян поклонился и, не говоря ни слова,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— спросил Ань Цзинсин, когда евнух Цзян ушел, глядя на его спину,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Ты сам сказал, что резиденция наследного принца сейчас в убытке, так что я должен быть экономным! — Лу Яньси хлопнул Ань Цзинсина по плечу. Его скупость резко контрастировала с утренним поведением в резиденции генерала, когда он вел себя как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 права, — поклонился Ань Цзинсин. Раз Лу Яньси так сказал и был так уверен, значит, у него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это… — Лу Яньси внезапно вспомнил что-то, снял нефритовую подвеску с пояса и бросил ее Ань Цзинсину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поднял подвеску и посмотрел на нее. Это была та самая «Рыба в пруду».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Ань Цзинсин, глядя на Лу Яньси, не понимая смысла 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понадобятся деньги, иди в меняльную контору Тунхуэй и покажи им эту подвеску, — Лу Яньси махнул рукой, словно то, что он дал,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был поражен щедростью Лу Яньси. Тунхуэй — это крупнейший банк в Сиюане, и даже в землях хунну и тюрков есть его филиалы. Судя по словам Лу Яньси, с этой подвеской можно получить деньги в любом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Ци Хаосюань не посмеет задолжать мне деньги, — Лу Яньси, видя, что Ань Цзинсин молчит, похлопал его по плечу,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 Хаосюаня было известно даже Ань Цзинсину. Четыре года назад клан Ци был никому не известен, но с тех пор, как три года назад Ци Хаосюань стал главой клана, их положение стало стремительно расти. За три года они стали самыми богатыми в Сиюане, купив меняльную контору Тунхуэй и развив ее до нынешнего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отношения с главой клана Ци? — спросил Ань Цзинсин, уловив намек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себе… Небольшое сотрудничество, — Лу Яньси скривился. Этот Ци Хаосюань даже скупее, чем Цинхэ! От него так и веет деньгами. Кто сказал, что у нас хорошие отношения? Он не сказал, что именно благодаря их сотрудничеству клан Ци смог так быстро стать самым богатым в Сиюане.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эти слова, понял, что «небольшое сотрудничество» Лу Яньси, вероятно, не такое уж и маленькое. Какое сотрудничество с самым богатым человеком может быть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супругу наследного принца за щедрость, — Ань Цзинсин, глядя на довольное лицо Лу Яньси, не смог удержаться и ущипнул его за щеку, но вскоре у него возник еще один вопрос. — Ты отдал мне подвеску,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Лу Яньси, эта подвеска была чем-то вроде печати. Если у Лу Яньси не будет подвески, а ему понадобятся деньги,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заставляет тебя думать, что мне понадобится подвеска, если я сам приду? — Лу Яньси гордо поднял голову, говоря это с уверенностью и напором. Все управляющие меняльной конторой Тунхуэй знают о его отношениях с главой клана. Если он сам придет, зачем ему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глядя на уверенного Лу Яньси, был в восторге. В конце концов, он тоже снял с пояса нефритовую подвеску и протянул ее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Яньси поднял бровь, глядя на подвеску.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Ань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Взаимность. Это воинский знак войск Мо Юй времен предыдущего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Яньси был действительно поражен. Он не ожидал, что эта неприметная подвеска имеет такое значение. Войска Мо Юй — это легендарные войска, существовавшие при предыдущем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них знали только по слухам, но пятнадцать лет назад, когда князья восстали, войска Мо Юй внезапно появились и разгромили мятежников. Они стали легендарными после этого сражения, но больше никогда не появлялись. Однако это оставило глубокий след в сердцах чиновников Сиюаня: в столице нельзя было поднимать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никак не ожидал, что эти легендарные войска находятся в руках Ань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любил меня и дал мне воинский знак, когда я был еще ребенком. Тогда я видел только предыдущего командира, но потом случилось кое-что, и я потерял связь с командующим войсками Мо Юй. Позже я смог связаться только с Ань Юэ, но у него только часть сил, — Ань Цзинсин был откровенен. Если бы у него были все силы войск Мо Юй, он бы не оказался в таком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Юэ? — Лу Яньси задумался. Не то чтобы он недооценивал Ань Юэ, но он не казался подходящим командиром для войск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Ань Юэ не подходит на роль командира? — Ань Цзинсин улыбнулся. Он сам так думал, когда впервые встретил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действительно не командир, — Ань Цзинсин сделал паузу, прежде чем продолжить. — Дедушка ушел внезапно, и предыдущий командир не успел полностью передать свои полномочия новому. Вместе с Ань Юэ есть еще двое, которые отвечают за другие части войск. Именно поэтому у меня сейчас не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связались с тобой? — Лу Яньси нахмурился. Логично, что, получив воинский знак, они должны были бы сами искать контакта. Почему за эти годы они не сделали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даже если бы они пришли сейчас, я бы не смог доверять им полностью. Другая часть войск отвечает за безопасность императорского дворца, — Ань Цзинсин не стал говорить прямо, но он был уверен, что Лу Яньси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была полностью переформирована после смерти его матери, иначе ему не пришлось бы прибегать к помощи Ся Имина, чтобы узнать что-то. В таких условиях, если бы эта часть войск Мо Юй все еще существовала и связалась с ним, Ань Цзинсин не смог бы доверять им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личной охраны, есть еще кто-то? — Лу Яньси помахал воинским знаком. Войска Мо Юй, вероятно, не ограничивались только охраной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Цзинсин кивнул, взял руку Лу Яньси и написал на ней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написанное, Лу Яньси широко раскрыл глаза и с удивлением посмотрел на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Он будет в ярости, когда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