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Лу Яньси так сказал, ведь в прошлой жизни он слышал слишком много лживых «я просто потрусь, не войду»! Хотя в итоге он сам позволял, но сегодня этого точно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на мгновение задумался, взвешивая свою силу воли перед Лу Яньси, вспомнив, как перед началом он неоднократно напоминал себе «только один раз», но в итоге перевернул Лу Яньси с ног на голову, и снова замолчал, не потянув Лу Яньси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Ань Цзинсин вспомнил о том, что Лу Яньси упомянул, когда заходил в ванну: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кабинете, должно быть, есть книги, которые тебя заинтересуют. Завтра я дам указания, и ты сможешь пойти туда и посмотреть. Если чего-то не будет, составь список, и я найду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Кабинет, о котором говорил Ань Цзинсин, находился в другом здании его усадьбы. В отличие от того, что был в спальне, этот кабинет был значительно больше и считался запретной зоной в резиденции наследного принца. Без приказа Ань Цзинсина даже слуги не могли войти туда для уборки, так как там хранились многочисленные секреты резиденции, и Ань Цзинсин часто обсуждал важные дела со своими советниками.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переродившийся однажды, конечно, знал об этом и был удивлен. В прошлой жизни Ань Цзинсин, кажется, не давал ему права свободно входить в кабинет? Или давал, но он не обращал на это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Лу Яньси отбросил этот вопрос, так как это не имело для него большого значения, и кивнул Ань Цзинсину: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хотел спросить, что означает эта нефритовая подвеска? — Произнося это, Ань Цзинсин указал на подвеску, лежащую у изголовья кровати. Лу Яньси позволял ему делать все, что угодно, но когда он собирался порвать одежду, остановил его, снял подвеску и положил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действиям Лу Яньси Ань Цзинсин понял, что эта подвеска, вероятно, не просто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это? — Лу Яньси последовал взглядом Ань Цзинсина, посмотрел на изголовье, взял подвеску, которую носил с детства, и передал её Ань Цзинсину. — Не думаю, что в ней есть какой-то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легким, что казалось, это была обычная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взял подвеску, ощупал её. Нефрит был хорошего качества, цвет и резьба тоже были неплохими, но вряд ли она была настолько ценной, чтобы Лу Яньси так нервничал. Кроме того, узор на ней… Ань Цзинсин, разглядев узор, нахмурился: почему использовали такой неблагоприятный символ?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подвеске была вырезана рыба. Если бы это был обычный карп, то ничего, ведь в народе существует поговорка «карп перепрыгивает через врата дракона», поэтому использовать карпа как украшение — не редкость. Но проблема в том, что эта рыба была… прудовой. Прудовая рыба. Кто, кроме человека, находящегося в заточении, стал бы использовать такой неблагоприятный символ?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странно, почему это прудовая рыба? — Лу Яньси, увидев, как Ань Цзинсин хмурится, понял, о чем он думает. Он взял одеяло сбоку, перевернулся на живот, вздохнул с облегчением — действительно стало намного 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Ань Цзинсин кивнул. Чем знатнее семья, тем больше они обращают внимание на такие вещи, не говоря уже о том, что тетя Юнь, будучи образованной, никогда бы не допустила такой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прудовая рыба… это моё имя, — сказал Лу Яньси, его глаза сверкнули, и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Лу Яньси остановил Ань Цзинсина. В государстве Сиюань мужчины использовали значение своего имени как украшение, чаще всего из нефрита. Но в народе также говорят, что если украшение с именем разбивается, это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был ошеломлен этим заявлением. Он никак не ожидал, что «прудовая рыба» будет именем Лу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ещё не достиг возраста, когда дают имя? И тетя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думал Ань Цзинсин, Юнь Ваньи, происходившая из образованной семьи Юнь, естественно, знала все правила. Даже по выражению «персики и сливы не говорят, но под ними сами образуются тропинки» можно было понять её ожидания от Лу Яньси. Почему же в таком важном для мужчины вопросе, как имя, она была так небрежна? И мужчинам имя дают при совершеннолетии, а до совершеннолетия Лу Яньси оставалось…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это имя дал мне… настоятель Сюанькун, — в прошлой жизни у Лу Яньси тоже было это имя, но он относился к нему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считал себя невероятно талантливым, как он мог быть прудовой рыбой? Но в конце концов Лу Яньси вынужден был признать, что тот странный старик был прав. Он, который так и не смог выбраться, разве не был прудовой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Сюанькун? — Даже Ань Цзинсин слышал о знаменитом монахе. Как и Бай Ши, он любил путешествовать, редко делал предсказания, но каждое из них сбывалось, что и принесло ему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старик Сюанькун сказал, что это имя поможет мне избежать бед. Хотя мама с детства учила меня «не говорить о странных вещах», она все же беспокоилась обо мне и согласилась. Поэтому у меня есть имя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услышав это, кивнул с пониманием. Если имя дал настоятель Сюанькун, то это объяснимо: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тетя Юнь, но и сам он, услышав такое от настоятеля Сюанькун, серьезно задумался бы. В конце концов… лучше верить, чем не верить. Если он заботится, то не хочет, чтобы с ним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этом. Кстати, у тебя, кажется, нет имени? — Говоря это, Лу Яньси хитро улыбнулся. Причина, по которой у принцев нет имен, проста — никто не будет обращаться к принцу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принцев есть имена, которые дают их матери, выражая свои надежды. Но императрица Юань ушла уже некоторое время назад, поэтому у Ань Цзинсина, вероятно, не было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почти сразу понял намерение Лу Яньси и вернул ему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Яньси, хочешь дать мне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насчёт… Гу Юань? — сказал Лу Яньси, смотря на Ань Цзинсина с улыбкой. В его голове всплыла строчка из стихотворения, которое он учил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…Гу Юань? — повторил Ань Цзинсин. Звучало красиво, но какой в этом смысл? Хотя он не совсем понимал, но в глубине души чувствовал, что это должно соответствовать «прудовой рыбе».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приподнялся и прошептал Ань Цзинсину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«птица в клетке тоскует по старому лесу, а рыба в пруду — по родной глубине»…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был настолько взволнован словами Лу Яньси «рыба в пруду тоскует по родной глубине», что с утра не переставал улыбаться. Это вызвало у Ся Имина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говорю… хватит уже! Кто перед свадьбой выглядел так, будто несет на себе весь мир? А прошло всего несколько дней? Не то чтобы я хотел сказать, но методы молодого господина Лу действительно впечатляют, — Ся Имин, глядя на Ань Цзинсина, который улыбался и смотрел в пространство, понял, что он снова витает в облаках. Сегодня это было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свадьбой, хотя Ань Цзинсин внешне не показывал, те, кто его знал, могли понять, что он беспокоился о предстоящем браке. Но прошло совсем немного времени? День? Это был всего лишь второй день после свадьбы, а наследный принц уже выглядел так. Видимо, молодой господин Лу не только умел справляться с драгоценной наложницей, но и с самим наследным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сам женишься, поймёшь, — сказал Ань Цзинсин, глядя на Ся Имина с насмешкой. Он понимал, что тот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подожди! — Ся Имин, казалось, что-то вспомнил, посмотрел на Ань Цзинсина и сразу же изменил выражение лица. — Эээ, Ваше Высочество, как насчёт того, чтобы представить нам супругу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настолько подхалимским, что казалось, он стал настоящим распутником.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Цзинсин: Я просто потрусь, не войду!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Яньси: Ты сам так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(Через время)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Яньси: Хватит тереться! Вали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