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Чэнь сначала хотела, чтобы Си Мохань тоже пошёл с ними. Для неё тринадцатилетний Си Мохань был ещё ребёнком и должен был участвовать в празднике. Но Си Мохань, конечно, отказался. Дедушка Си, зная характер своего внука, не стал настаивать. Бабушка Чэнь, видя, что дедушка не возражает, тоже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подтолкнула Чэнь Сяоюня идти с Чэнь Линем, а сама наблюдала, как он, неохотно шагая с мешочком, вызывал насмешливые взгляды Си Моханя. Чэнь Сяоюнь, услышав смех, обернулся и сердито посмотрел на него, мысленно напоминая себе, что он всё ещё шестилетний ребёнок, и ходить по домам не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быстро, и вот уже наступил 2001 год. Чэнь Сяоюню исполнилось девять лет, а по китайскому счёту — десять. За эти годы в семье Чэнь произошло много изменений. Да и во всём их посёлке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1997 году здесь построили дорогу, и наконец-то появилась возможность ездить на машинах. Затем правительство установило на горе вышку, и телефонная связь стала доступной.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каждом доме, где были деньги, устанавливали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1998 году на Новый год домой вернулся отец Чэнь Сяоюня. Как и в прошлой жизни, он привёз с собой мачеху Чэнь Сяоюня, Ян Мэй. Они решили воспользоваться тем, что их ресторан хого закрылся на праздники, чтобы познакомить её с дедушкой и бабушкой и оформить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Нового года отец и Ян Мэй планировали вернуться в город на работу, но, увидев, как сильно изменился дом и посёлок, а также узнав, что кто-то собирается строить новый дом, отец решил остаться. Ему предложили помочь с плотницкими работами, и он согласился, ведь теперь дома не было нужды в деньгах, а Ян Мэй могла заниматься выращиванием грибов и помогать по хозяйству.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в этом году должен был пойти в шестой класс начальной школы в посёлке. Честно говоря, он уже думал о том, чтобы перепрыгнуть класс. Во время учёбы, когда учительница занималась с старшими классами, Чэнь Сяоюнь и его одноклассники занимались самостоятельно. Поэтому он часто слушал уроки для старших классов и сам изучал учебники Чэнь Чжу. По правде говоря, он уже был готов к первому классу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Чэнь Сяоюнь получил табель и официально начал летние каникулы. В этот раз он снова получил все оценки на отлично и занял первое место. Премия за первое место увеличилась с пяти цзяо до одного юаня. Хотя сумма была небольшой, это была награда учительницы Чэнь за его успехи.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Сяоюнь, хоть и не нуждался в этих деньгах, ценил свою награду. Каждый раз он приносил премию бабушке, и она была очень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сейчас у Чэнь Сяоюня, вероятно, было больше денег, чем у его отца. В прошлом году он продал несколько орхидей, и даже дедушка с бабушкой, наверное, не знали, сколько у него сейчас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получив премию от Чэнь Сяоюня, после обеда пошла хвастаться соседям. А вот двоюродный брат Чэнь Сяоюня, Чэнь Линь, и Ван Ци оказались в неприятной ситуации. В этом году они плохо сдали экзамены, и их родители устроили им взбучку.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Чэнь Сяоюнь стал примером для подражания в их посёлке. Каждый раз, когда дети не слушались, родители 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непослушный? Почему ты не учишься у Чэнь Сяоюня? Он хорошо учится, всегда получает первые места, слушается и младше тебя. Почему ты не берёшь с него 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слыша это, Чэнь Сяоюнь думал, что друзья начнут его ненавидеть или завидовать, ведь он сам терпеть не мог, когда его сравнивали с другими. Но... вместо этого они не только не злились, но и восхищались им. Каждый раз на каникулах все приходили к нему играть. Может, у них была склонность к мазохизму?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летних каникул Чэнь Сяоюнь проспал до полудня. Позавтракав тем, что оставила ему Ян Мэй, он вышел из дома. Теперь, когда отец и Ян Мэй вернулись домой, готовкой обычно занималась она, а бабушка следила за теплицей и домашним скотом.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Сяоюнь, как и в прошлой жизни, называл Ян Мэй «тётя Ян», и их отношения сейчас были хорошими. Ведь теперь он был другим человеком. В прошлой жизни вначале их отношения тоже были неплохими, но потом вмешались сплетники.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семья была бедной, и отец, отправив Ян Мэй домой, снова уехал на заработки, оставив её одну. Ян Мэй была не местной, не знала людей здесь, да ещё и с пасынком. Беременная женщина, она часто меняла настроение и, вероятно, чувствовала себя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начали вмешиваться сплетницы. Чэнь Сяоюнь помнил, как одна из них сказала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маму выгнал отец из-за этой женщины. С появлением мачехи появится и отчим. Твой отец раньше не заботился о тебе, за твою учёбу платили дедушка и бабушка. А теперь, когда мачеха родит тебе брата, отец и вовсе тебя бросит...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тогда был глуп и не думал своей головой. Он поверил этим словам, решил, что мать действительно была изгнана отцом, и стал относиться к Ян Мэй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бабушка с дедушкой копали картошку, они попросили Чэнь Сяоюня позвать Ян Мэй приготовить обед. Ян Мэй в шутку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готовить, возвращайтесь и сделайте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воспринял это всерьёз и передал бабушке: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Ян сказала, что не будет готовить. Пусть вернутся и сделают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были другие люди, которые это услышали, а бабушка с дедушкой поверили. Вернувшись домой, они увидели, что Ян Мэй уже приготовила обед и ждала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инцидент был приписан Чэнь Сяоюню, и его обвинили во лжи. Он чувствовал себя несправедливо обиженным, ведь это она сама сказала, что не будет готовить. С тех пор он затаил злобу на Ян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отец вернулся с заработков, сплетницы сказали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жена дома ничего не делает, даже обед не готовит, только ест арахис и семечки...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спросил, откуда они это знают, и они ответили, что это сказал Чэнь Сяоюнь.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вернувшись домой, спросил бабушку: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нас дела с урожаем арахиса и семечек в этом году? Продали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ответила, что всё продано. Тогда отец рассказал о сплетнях, и бабушка рассмеялась, сказав, что это абсурд. Арахис и семечки, кроме тех, что оставили на семена и на Новый год, были проданы, так что Ян Мэй не могла их есть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они решили, что это Чэнь Сяоюнь распространяет сплетни. Когда он вернулся из школы, отец тут же его отругал.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был в шоке. Как бы он ни объяснял, никто ему не верил. Бабушка и дедушка считали, что если он не говорил этого, то почему другие утверждают, что это он? Разве взрослые станут клеветать на ребёнка? Конечно, это он сказал. А ещё тот случай, когда он сказал, что Ян Мэй не будет готовить, а она уже всё приготовила. Так что это точно он распускал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позже Чэнь Сяоюнь стал относиться к Ян Мэй, отцу, дедушке и бабушке с ненавистью, нарочно делая всё, что им не нравилось. Если его обвиняли в чём-то, чего он не делал, он потом действительно это делал, чтобы оправдать обвинения. Например, если его обвиняли в краже, он потом действительно крал, считая, что раз уж его обвинили, то пусть будет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в прошлой жизни половина его плохой репутации была результатом чужих обвинений, а половина — его собственных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вспоминая те события, Чэнь Сяоюнь иногда думал, как же он был глуп тогда. Возможно, та лихорадка не только стёрла его память, но и затронула мозг, просто этого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этой жизни, когда ситуация в семье улучшилась, а сам он стал умнее, Чэнь Сяоюнь решил наладить отношения с Ян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http://bllate.org/book/16464/1494592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