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 прошлой жизни действительно всегда считал, что именно он стал причиной смерти матери, и из-за этого чувствовал себя глубоко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после драк он ещё пытался объясниться дома, но позже понял, что это бесполезно. У других детей были матери, которые их защищали, а у него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каждый день тяжело работали, а возвращаясь домой, выслушивали жалобы. Неважно, кто был виноват на самом деле, сам факт драки считался ошибкой. Так что, виноват он или нет, его всё равно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всегда чувствовал, что дедушка с бабушкой его не любят, поэтому перестал что-либо объяснять. Каждый раз, когда его обижали на улице, он дрался, а потом взрослые приходили жаловаться, и он получал взбучку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эти приятели и знали: Чэнь Сяоюня можно обижать и бивать безнаказанно, любую вину можно свалить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Сяоюнь только и мечтал о том, чтобы скорее вырасти, уехать из этого проклятого места и никогда сюда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прошлой жизни после окончания средней школы он сюда больше не возвращался, приехав только на похороны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Чэнь Сяоюнь решил больше не жить так ущербно, как в прошлой. Теперь он знал, что дедушка с бабушкой на самом деле очень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исправить характер, нельзя быть таким упрямым, как раньше. Как говорится: «Дитя, которое плачет, и молока достанет».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прожил-то я на двадцать с лишним лет дольше, неужели не справлюсь с несколькими сопляками?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я обязательно стану таким примерным мальчиком, что даже если натворю какой беды и расскажу, никто мне не поверит (сжимает кулак).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старший брат звался Чэнь Линь, он был старше Чэнь Сяоюня на четыре месяца: Чэнь Линь родился в июле, а Чэнь Сяоюнь — в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Линя — старший брат дедушки Чэнь Сяоюня, звали его Чэнь Го. Чэнь Го был первым ребёнком в семье и очень любимчиком. Он женился на двоюродной сестре со стороны матери, а затем его шурин помог им обоим уехать в город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бывали дома, даже когда умерли родители дедушки Чэнь Сяоюня, они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Линя, Чэнь Мин, был приёмным, но его всё равно внесли в родословную книгу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Линя работал в городе вместе со своим отцом, а дома оставались только он, его мать и младший брат. Жили они неплохо: отец присылал заработанные деньги, дед тоже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дома никогда не работал в поле, поэтому рос белым и пухлым.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любил обижать Чэнь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 в детство, память стала отличной, и всякий хлам из прошлой жизни вдруг отчётливо всплыл в сознании. Он помнил каждую мелкую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решил не связываться с ним в этой жизни, но если тот сейчас продолжит его притеснять, то не стоит винить его за то, что взрослый будет мстить ребёнку. Посчитаем старые и новые обиды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позвал Чэнь Сяоюня поиграть в небольшой рощице. Чэнь Сяоюнь увидел, что несколько ребят там ползали на земле и играли в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ещё помнил имена этих ребят. Кроме двоюродного брата Чэнь Линя, там был Ван Ци, которого по родству нужно было звать дядюшкой, хотя его родителей Чэнь Сяоюнь называл тётей и дядей, и был он старше всего на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двое звались Ян Бинь и Хэ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он совсем не хотел с ними играть, не хотел с ними пререкаться и не хотел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вернулся в детство, но совершенно потерял интерес к детским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теперь с самозабвением стрелять стеклянными шариками, не мог бегать с ними, ломая ветки вместо ружей, не мог коллекционировать фантики от конфет, не мог рыться вместе с ними в мусорных кучах, и уж тем более не мог после того, как напишешь в грязь, месить эту грязь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 завидовал им, мечтая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сейчас! Правда! Просто невозможно себе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дома почитать учебники и заодно подумать, как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Сяоюнь, ты не хочешь играть? — Чэнь Линь смотрел на него, сидевшего под деревом и подпирающего щеки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изменился. Из-за того, что тот был ещё мал, трудно было сказать, как именно, но он был не таким, как раньше. Раньше он, придя, сразу требовал игры, а сегодня просто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скривился, глядя на Чэнь Линя. Он знал, о чём думает этот парень: заставить его попроситься, чтобы они играли вместе, а потом эти ребята смогут выставить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 в прошлой жизни. Он помнил, что его тоже звали играть, а затем, когда он присоединялся, его игнорировали, не обращали на него внимания, заставляя выпрашивать право остаться. А затем кто-нибудь говорил: «Принеси арахис из дома, тогда мы тебя возьмём».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дурак, в самом деле шёл домой и воровал предназначенный для посева арахис у бабушки, чтобы отдать им, лишь бы позволили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кто-то спросит, почему посевной арахис? Разве не было обычного? В деревне принято так: арахис оставляют на семена, немного оставляют на Новый год, а остальное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эти ребята шли жаловаться взрослым, что Чэнь Сяоюнь сегодня опять воровал посевной арахис. Взрослые приходили жаловаться его бабушке, бабушка проверяла — и правда, арахиса не хватало, — и снова его пороли.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несколько раз, и репутация Чэнь Сяоюня в этом месте была окончательно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Хм-хм, хотите мне навредить?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играть! — Чэнь Сяоюнь сделал вид, что очень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Линь и остальные это услышали, они начали говорить то, что заранее договорились: «Тогда принеси нам немного арахиса, а мы тебя возьмём».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сделал вид, что не хочет: «Я... я не смею, это бабушкин посевной арахис».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возьмём тебя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не принесёшь — не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встал и, развернувшись, побежал из рощицы. Когда он уже почти добежал до людей, он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больно! Затем он громко заревел, шёл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увид женщину, копавшую землю на поле. Подойдя ближе, он узнал Вторую бабушку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Вторая бабушка Лянь была женой двоюродного дедушки Чэнь Сяоюня по линии отца. Двоюродного дедушки звали Чэнь Цюань, отец Чэнь Цюаня и отец дедушки Чэнь Сяоюня были братьями, поэтому с дедушкой они были двоюродными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жены Чэнь Цюаня он не помнил, с детства все звали её Вторая бабушка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бабушка Лянь увидела, что Чэнь Сяоюнь плачет, и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Сяоюню было всего четыре года, его репутация ещё не была испорчена, в глазах всех он был примерным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плакал, всхлипывая, и тоненьким, детским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бабушка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бабушка Лянь ахнула: у неё прямо сердце растаяло. Она бросила мотыгу, подбежала к Чэнь Сяоюню, обняла его и, вытерев слёзы рукавом своей одежды, стала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Не плачь, хороший! Не плачь, расскажи Второй бабушке Лянь,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продолжая плакать,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брат... пришёл... поиграть... я пошёл... а он... не дал... играть, ещё... сказал... чтобы я пошёл... украл... посевной арахис у бабушки... и принёс ему поесть... тогда... возьмёт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говорил... воровать... плохо... я не хочу быть вором, — закончил он, плача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бабушка Лянь не выдержала. Видя, что Чэнь Сяоюнь плачет до икоты, она стала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я пойду поговорю с его мамой. Как же так? Маленький уже, а такое вытворяет, вырастет — что с ним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надо, у него есть... мама... а у меня... нет... если пожалуешься... Линь брат... меня побьёт... — Чэнь Сяоюнь плакал и разгребал землю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бабушка Лянь смотрела на Чэнь Сяоюня, и ей стало невыносимо жаль его до слёз. Такой хороший ребёнок, а его так обижают только из-за того, что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обязательно поговорить со взрослыми, нельзя так обижать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бабушка Лянь решила позже, наедине, поговорить с матерью Чэнь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успокоить Чэнь Сяоюня, чтобы он перестал плакать. Она успокаивала его некоторое время, пока Чэнь Сяоюнь не успокоился, а потом они немного поговорили, и он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бабушка Лянь,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Хорошо! Пока! — Вторая бабушка Лянь снова улыбнулась. Какой хороший ребёнок, даже уходя, умеет прощаться. Она подумала, что вечером обязательно нужно будет зайти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отошёл на некоторое расстояние, оглянулся назад: Вторая бабушка Лянь снова копала землю. Он сжал кулачок: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Яма выкопана, осталось только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знал, что Вторая бабушка Лянь обязательно пойдёт говорить со взрослыми. Вторая бабушка Лянь была хорошим человеком. В прошлой жизни, даже когда его репутация была совсем плохой, она относилась к нему так же, как и ко всем, звала его к ним поесть, если было что-то вкусное, и никогда его не презирала.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Сяоюнь принёс маленькую скамеечку, взял учебник за третий класс Чэнь Чжу, сел под грушей у края двора и, греясь на солнце,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октябре уже не палило, только грело.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