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Лан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спи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радостью ушел. «Увидев, как малыш смотрит на него своими очаровательными глазами, и услышав, как он ласково зовет его, он почувствовал, что его хорошее настроение вернулось!»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войны с демоническими зверями жители города Фэнчэн наконец увидели свет победы. Все демонические звери горного хребта Небесного Демона были загнаны в пятый уровень защитного массива тремя группами, и теперь они все заключены. Эта новость привела всех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Фэнчэна это был день победы. Для Су Чэ этот день также стал поводом для праздника. После того как его пламя переплавило камень огненного облака и поглотило множество огненных ядер демонов, он наконец достиг среднего уровня третьей ступени. После повышения уровня пламени сам Су Чэ также поднялся до среднего уровня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Двадцатидвухлетний практикующий среднего уровня Золотого Ядра, мастер пилюль третьего уровня, и к тому же мастер пилюль с невероятной боевой силой. Имя Су Чэ стало известно в Фэнчэне и даже среди крупных сил всего севера. И Цинь Ань, мастер массивов, который не раз придумывал гениальные решения для решения проблемы звериного прилива, также стал объектом восхищения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 бокалы, чтобы отпраздновать, что после года борьбы мы наконец заключили всех демонических зверей. И чтобы поздравить Су Чэ с повышением до среднего уровня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Тяньсин первым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сегодня прекрасный день, давайте пить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Ван Юн тоже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старшим и младшим братьям и сестрам за поздравления. Еды и вина хватит на всех, давайте пить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бокал, хозяин вечера Цинь Ань тепло приветствовал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бокалы, все осушили их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в такой радостный день ты пьешь чай? Хотя бы один бокал!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Чэ пьет чай, Гу Тяньсин выразил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пить. Чай — в самый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Су Чэ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Тяньсин, Су Чэ — двойственный, не заставляй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Гу Тяньсина за рукав, Лю Цзян с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большинство женщин и двойственных не умеют пить. Они не такие,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Чучу смущенно улыбнулась, она тоже 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всех, Гу Тяньсин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Тяньсин не отступает, Су Чэ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поздравления. После ужина я подарю каждому по три пилюли восстановления. Пусть это будет моим извинением. А за вином обращайтесь к брату 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пилюли? Су Чэ, ты действительно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трех пилюлях, Чучу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злодей-мастер пилюль. Одним движением ты подкупил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 обрадовались, Гу Тяньсин с сожалением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собирался оставить их для всех на случай больших сражений. Сегодня все собрались, так что я решил раздать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товарищ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Дун Цянь поблагодарил. На самом деле, он не был близок с Цинь Анем и Су Чэ. Однако Чучу и Цинь Ань вместе ходили в горный хребет Цуйпин и стали друзьями на жизнь и смерть. Цинь Ань и Су Чэ очень хорошо относились к Чучу, часто дарили ей пилюли и диски массивов. Как жених Чучу, Дун Цянь также получил свою долю. Поэтому он вместе с Гу Тяньсином и другими собрал духовные камни, купил подарки и пришел поздравить Су Чэ. Не ожидал, что получит три пилюли просто так.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Дун, не стоит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Су Чэ посмотрел на Дун Цяня и сидящую рядом с ним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Дун, когда вы с Чучу поженитесь? Вы вернетесь в секту и сразу устроите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них, Цинь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Чучу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мать Чучу хотят, чтобы мы, пока молоды, повысили свою силу. Подумаем о свадьбе только после достижения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Дун Цянь тоже с сожалением вздохнул. Он знал, что родители Чучу не очень довольны им. Семья Чу — известная семья мастеров рун на востоке, а он всего лишь практикующий из бедной семьи. Хотя у него Тело Небесного Металла, и он с Чучу в хороших отношениях, семья Чу все же не очень довольна им как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только после Золотого Ядра? Это еще долго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Тяньсин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поженитесь пораньше, и дети появятся быстрее! Вы оба обладаете врожденным духовным телом, чем выше сила, тем сложнее зачать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Ван Юн тоже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Чучу покраснела до ушей. Наклонив голову, она чуть не спряталась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Ван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улыбкой, которая слегка застыла, Дун Цянь кивнул. Он понимал, что чем выше сила, тем сложнее иметь детей, но семья Чу не соглашается, и он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Юн, ты можешь следить за своими словами? Чучу — женщина, не говори всего, что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мужчину, Чжан Хэ с раздражением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ничего такого не сказал! Я просто доброжелательно напомнил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Ван Юн не считал, что сказал что-то не так. «Он просто сказал правду, с увеличением силы действительно сложнее заводить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Юна с выражением «я не виноват», Чжан Хэ не выдержал и закатил глаза. Налив себе вина, он выпил его залпом. «Как же я ослеп, что выбрал такого бестолкового!»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ты,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Чжан Хэ, который молча пил вино, Ван Юн осторожно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называют «дорогой» при всех, Чжан Хэ еще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гордого Чжан Хэ и смущенного Ван Юна, Цинь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настоящая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думаю, что старший брат Ван и Чжан Хэ подходят друг другу. Чжан Хэ с детства был избалован отцом. Ему нужен такой партнер, как старший брат Ван, который будет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Чучу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Чучу смотрит на него, Чжан 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всего на год старше меня, хватит смотреть на меня как на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старшая сестра! Но ты больше не слушаешься. В детстве ты называл меня «сестра Чучу». А теперь просто зовешь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Чучу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был глупым ребенком.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раздражение Чжан Хэ, Чучу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старше, тем непослушнее. Старший брат Ван, ты должен уступать Чжан Хэ. На самом деле он хороший человек, просто у него острый язык. Когда он говорит о тебе плохо, просто пропускай мимо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 о твоем брате. Когда ты и Дун Цянь поженитесь, мы с ним преподнесем вам большой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Юн улыбнулся. «Враг превратился в старшую сестру, что может быть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старший брат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Чучу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Чжан Хэ, которое чуть не потекло от злости, и на радостно беседующих Ван Юна и Чучу, Цинь Ань усмехнулся. «У Ван Юна и Чучу есть одна общая черта — они оба немного наивны. Чучу всегда считала Чжан Хэ младшим братом, а Ван Юн всегда считал Чучу соперницей. Но похоже, что теперь они помирились!»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старший брат Су, я слышал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Аня и Су Чэ, Лю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Цинь 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(в тексте о войне с демоническими зверями) эти два года относятся к северным практикующим, которые сражались два года, а ученики секты Лазурных Облаков прибыли только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