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Отлично! Увидев, что брат Ань принял его подарок и духовные камни, Су Чэ обрадовался. Он переживал, что брат Ань откажется принять его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вот тебе пилюли, некоторые для лечения ран, а другие для закрепления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Су Чэ протянул два изящных белых нефритовых флакона.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Чэ! Протянув руку, Цинь Ань принял два флакона. Ему даже не нужно было смотреть, чтобы знать: это были пилюли второго уровня высшего качества, по десять штук в каждом.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стоит благодарности! Покачав головой, Су Чэ смущенно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Су Чэ и Цинь Ань встали очень рано, перекусили и, надев маски, покинули Пик Боевых Искусств, направившись прямо на площадь первого уровня торговой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повел Цинь Аня по извилистым улочкам, пока они наконец не нашли его 49-й прилавок. Цинь Ань огляделся по сторонам и обнаружил, что это место действительно находилось в тупике, что объясняло столь низкую арендную плату — двести духовных камней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кусок ткани, Су Чэ начал расставлять товары, а Цинь Ань тут же стал помогать. Обычно Су Чэ выставлял на своем прилавке множество флаконов с пилюлями, но сегодня он специально оставил половину места для дисков массива Цинь Аня и не достал слишком много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достал все свои диски массива. Среди них были как те, что он выгравировал ранее — первого и второго уровня, так и недавно созданные диски массива третьего уровня, которые как раз заполнили оставшуюся половину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прилавок Су Чэ был готов, к ним сразу же подошли несколько постоянных клиентов за пилюлями. Увидев диски массива и узнав, что цена невысока, они также покупали по паре штук. Хотя бизнес не был таким оживленным, как на других прилавках, покупателей все же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и Су Чэ проработали все утро, продав немало пилюль и дисков массива. Су Чэ достал из своей сумки для хранения еще много пилюль, чтобы пополнить запасы. Цинь Ань также добавил еще несколько дисков.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немало постоянных клиентов! С улыбкой глядя на своего возлюбленного, Цинь Ань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Мои пилюли недорогие, и качество неплохое, поэтому многие практикующие, попробовав их, возвращаются за новыми. Но место здесь довольно глухое: утром людей больше, а после полудня — меньше. Во второй половине дня удается продать совсем немного пилюль! Сказав это, Су Чэ слегка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у нас еще есть полмесяца аренды. Будем продавать не спеша. Младший брат, присмотри за прилавком, а я схожу прогуляться по другим местам! Услышав, что после полудня дела идут хуже, Цинь Ань решил отправиться за мягкой броней.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старший брат! Кивнув, Су Чэ сразу же согласился присмотреть за прилавком.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взглянув на своего Чэ, Цинь Ань отошел от их прилавка. Свернув за угол, он направился прямо на третий уровень площади, в ту лавку с магическими инструментами.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магазин, Цинь Ань увидел двух мужчин в масках, которые также выбирали артефакты. Заметив посторонних, он не стал медлить и подошел к стеллажу с мягкими доспехами, взял броню из шелка кровавого шелкопряда и направился к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вот вам духовные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Цинь Аня, старик, сидевший в кресле-качалке, открыл глаза и увидел перед собой мешок с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парень, оказывается, с совестью! Хмыкнув, старик взял мешок с камнями и проверил его. Внутри оказалось ровно 870 000 духовных камней, ни одного меньше. Малыш снова купил мягкую броню для своего любимого и даже заказал для него магическую робу. А этот парень, оказывается, не такой уж бессердечный, раз пришел купить броню для своей второй половинки, а не бросил её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Ань улыбнулся. Он подумал: этот старик, должно быть, догадался, что он и был тем, кто раньше интересовался броней.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купленную броню, Цинь Ань осмотрел другие стеллажи. Его взгляд упал на пару лент для волос. Это были две фиолетовые ленты с непонятными золотыми узорами, которые выглядели очень необычно и уникально. Протянув руку, он взял их со стеллажа.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сколько стоят эти ленты?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120 000 духовных камней за пару. Это артефакты третьего уровня, на них выгравированы рунические надписи, способные блокировать три атаки практикующего этапа Золотого Ядра! Взглянув на ленты в руках Цинь Аня, старик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Ань улыбнулся. Это отличная вещь, и они с Чэ могут носить по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вещь! Этот младший брат, не мог бы ты уступить мне одну? С этими словами высокий практикующий этапа Золотого Ядра, выбиравший меч, посмотрел на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тот обращается к нему, Цинь Ань с сожалением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старший брат, эти ленты — пара, я хочу купить их, чтобы мы с моим партнером носили по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практикующий этапа Закладки Основания, зачем тебе артефакты третьего уровня? Какой от них прок? Тебе хватает силы души? Тебе хватает духовной силы? Сможешь ли ты использовать этот артефакт? Смотря на Цинь Аня, низкорослый практикующий этапа Золотого Ядра с недовольством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смогу ли я использовать их или нет — это мое дело, не так ли? Бросив взгляд на низкорослого практика, Цинь Ань понял, что он и высокий практикующий были вместе, и оба являются основными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Получив отпор, низкорослый практикующий очень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младший брат Чжан, пойдем! Сказав это, высокий практикующий потянул за рукав своего спутника, и они покинули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подойдя к старику, Цинь Ань передал ему 120 000 духовных камней. Убрал ленты в свою сумку для хранения и сразу покинул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тени и глядя на уходящую спину Цинь Аня, низкорослый практикующий — Чжан Жуй — скривился в презрении.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Дун, этот парень всего лишь на средней стадии этапа Закладки Основания, а осмелился спорить с нами из-за артефакта. Он, видимо, не дорожит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этот человек не прост. Находясь на средней стадии этапа Закладки Основания, он пришел покупать артефакты третьего уровня и сразу выложил 990 000 духовных камней. Должно быть, он из богатой семьи, иначе не был бы так щедр! Произнося это, высокий Дун Гань прищурился. В Секте Лазурных Облаков большинство учеников, имеющих духовные камни, происходят из знатных семей. Даже если уровень их культивации невысок, их лучше не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разбогател и ведет себя как хочет. Надел шапку по размеру головы... Короче, когда он встретит демонического зверя и не сможет использовать артефакт третьего уровня, он пожалеет! Сказав это, Чжан Жуй пренебрежительно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Некоторые практики обладают Врожденным Духовным Телом и от природы имеют мощную силу души, что позволяет им управлять артефактами, превосходящими их уровень. Подумав, Дун Гань решил, что если бы этот человек не смог управлять этими лентами, он вряд ли бы их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такие люди существуют? Я видел практикующих с Врожденным Духовным Телом. Младший брат Ван, например, обладает Телом Небесного Льда. Кроме того, что его боевая сила сильнее нашей, я не заметил ничего особенного. И я не видел, чтобы он использовал артефакты четвертого уровня. А еще есть старший брат Шангуань, обладающий Телом Небесной Земли, но я не заметил, чтобы его искусство массивов было сильнее вашего, старший брат Дун! Сказав это, Чжан Жуй полон пренебрежения. Что толку от Врожденного Духовного Тела?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люди и получше, и миры покрупнее. Ты забыл о том руническом узоре? Вспомнив о том узоре, Дун Гань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Рунический узор? Ты имеешь в виду тот, который учитель показывал нам раньше? Услышав это, Чжан Жуй также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слышал, учитель уже два месяца ищет человека на средней стадии этапа Закладки Основания, который может начертить этот узор, но пока безуспешно. Сказав это, Дун Гань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Гань и Чжан Жуй были основными учениками и мастерами массивов третьего уровня. Они вышли с Пика Массивов, и их наставником был старик Цзян, глава Пика. Хотя теперь они называют его учителем, они по-прежнему глубоко уважают этого мастера и каждый раз, когда сталкиваются с трудностями в искусстве массивов, идут к нему за советом, и он всегда щедро делится 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http://bllate.org/book/16458/1493506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