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Ань, что это за диски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диски, Су Чэ с удивлением спросил. Он подумал: «Почему брат Ань вдруг дал мне столько дисков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упрощенная версия диска массива закалки духа. Настоящий массив закалки духа — это массив шестого уровня, и я пока не могу создавать массивы такого высокого уровня. Этот массив — упрощенная версия, я использовал только двенадцать символов. Это самая простая версия. Его цель — закалка силы души. Он разбивает силу души практикующего, затем снова собирает ее, потом снова разбивает и снова собирает. Этот процесс повторяется снова и снова. Таким образом, сила души становится сильнее и плотнее. Хотя процесс болезненный, он очень эффективен для усиления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любимого, Цинь Ань серьезно объяснил назначение и преимущества этого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Су Чэ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Закалка силы души? Силу души тоже можно закалять?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него в новинку. Он знал, что тело можно закалять, делая его сильнее. Но о закалке силы души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Так же, как мы закаляем тело, делая его крепче и сильнее, силу души тоже можно закалять, делая ее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закалки силы души существует только в Великом мире, поэтому большинство практикующих Малого мира о нем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серьезность Цинь Аня, Су Чэ кивнул. Он знал, что брат Ань не станет его обманывать. Если он так говорит, значит, такой массив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такой удивительный! Я впервые слышу о таком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сам по себе шестого уровня, и в нашем Малом мире его просто не существует. На нашем Континенте Тяньсян главные мастера массивов — только четвертого уровня. Поэтому у нас нет массивов шестого уровня. Но в Великом мире массив шестого уровня, наверное, не считается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видел мастеров массивов девятого и десятого уровня в Великом мире. По сравнению с ними он, мастер массивов шестого уровня, был просто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Великий мир — это хорошее место, там должно быть много всего интересного, чего у нас нет. Но, брат Ань, будь осторожен, не рассказывай никому о том, что ты умеешь создавать такой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был обеспокоен. Ранее глава одной семьи мастеров массивов настойчиво выкупил у брата Аня символы массива огненного шара. Если кто-то узнает об этой упрощенной версии массива закалки духа, они обязательно придут к брату Аню за символами. А если об этом узнают злонамеренные мастера массивов, они могут даже похитить брата Аня и заставить его создавать диски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Чээр, этот массив будет только для нас двоих,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уже обдумал это. Такую вещь он точно не станет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заверения Цинь Аня, Су Чэ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запомни, один диск массива можно использовать пять дней. Если боль станет невыносимой, остановись, не мучай себя. Ты — потомок Белого Феникса с духовным чутьем, и твоя сила души от рождения сильна. К тому же ты уже использовал кристалл души, так что твоя сила души уже на уровне пика этапа Закладки Основания. Чем сильнее сила души, тем болезненнее будет использование этого массива, но и пользы будет больше. Однако мой массив только второго уровня, и после того, как ты используешь эти двадцать костей зверя, он, вероятно, уже не будет тебе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вздохнул. Средняя стадия Закладки Основания все же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расстраивайся. Я не тороплюсь. У меня уже есть такие диски массива, и это делает меня счастливее многих других мастеров пилюль второго уровня. Когда ты достигнешь Золотого Ядра, ты сможешь создать для меня более мощные диски массива закалки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взял руку Цинь Аня. Он знал, что брат Ань недоволен своим уровнем силы, так как не может создавать более мощные диски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я создам для тебя более мощные диски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руку своей жены,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всегда безоговорочно доверял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не стали спешить с использованием дисков массива, а снова отправились в Город Лазурных Облаков, чтобы закупить недостающее мясо зверей, духовный рис, духовные фрукты, духовные овощи, а также травы и ядра для создания пилюль, кости зверя для дисков массива и шкуры зверей для флагов массива. Они купили все сразу в больших количествах. Затем они посетили три лавки камней удачи, но, к сожалению, так и не нашли недостающих шести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трех лавках камней удачи в Городе Лазурных Облаков было много камней, цены были крайне высокими — каждый камень стоил 500 духовных камней. Услышав эти заоблачные цены и поняв, что среди камней нет ничего подходящего для них с братом Анем, Су Чэ решил вернуться домой, не купив ни 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заметил, что ты все время расспрашивал о секте Лазурных Облаков. Ты интересуешься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Су Чэ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от тети, что секта Лазурных Облаков — это крупнейшая секта на Континенте Тяньсян. Поэтому я решил привезти тебя сюда, чтобы посмотреть, сможем ли мы попасть на их набор учеников. Я только что спросил в лавке, и продавец сказал, что через полгода будет десятилетний набор учеников в секту. Мы можем остаться здесь на полгода, чтобы дождаться набора. Если мы сможем попасть в секту, ты получишь больше наследия в искусстве алхимии, что будет очень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Цинь 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брат Ань хочет, то мы пойдем в секту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Чэ не было возражений. Если брат Ань хочет, он пойдет с ним. К тому же, если он получит больше наследия в искусстве алхимии, это будет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повысить уровень силы, одних собственных усилий недостаточно. Если мы сможем попасть в секту, у нас будет больше возможностей, и мы получим поддержку. Это лучше, чем быть бродячими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Ань не нуждался в наследии. У него было все: наследие массивов, боевые техники, методы практики, руководства по копьям. Ему было все равно, вступать ли в секту. Но для Су Чэ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Чээр учился искусству алхимии у тети, но это были лишь самые основы. Он мог создавать только четыре вида пилюль первого уровня и четыре вида пилюль второго уровня, так как у тети было только восемь рецептов. Один рецепт пилюли возвращения начала второго уровня был передан тете матерью. Эту пилюлю могли создавать только тетя и мастер пилюль третьего уровня из семьи Ли. Поэтому, если Чээр начнет создавать эту пилюлю, семья Ли быстро узнает об этом. Таким образом, Чээр мог создавать только три вида пилюль второго уровня. С учетом двух рецептов, переданных главой семьи Мэн, Чээр мог создавать только пять видов пилюль второго уровня. Без наследия его путь в алхимии закончился бы. Поэтому ради Чээра Цинь Ань и хотел вступить в секту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 брата Аня всегда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Чээр, возвращайся к практике. Постарайся повысить свою силу души до уровня Золотого Ядра до набора учеников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Цинь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любимого, Цинь Ань активировал защитный массив дома и тоже отправился в свою комнату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Су Чэ активировал один из дисков массива закалки духа. В тот же миг голубое сияние окружило его тело, и вращающиеся символы массива начали кружиться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