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обычное время поднять кусок мяса для Цинь Аня и Су Чэ не составило бы труда, но сейчас на их правых запястьях были гравитационные кольца, эквивалентные весу в 100 цзиней, поэтому их руки с палочками дрожали, как листья на ветру. Даже если мясо поднималось, оно падало обратно на тарелку из-за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неудачных попыток Цинь Ань снова поднял кусок мяса зверя. На этот раз он хорошо подавил дрожь в руках и успешно положил мясо в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Увидев, что Цинь Аню удалось поднять мясо, Су Чэ дрогнул, и только что поднятый кусок снова упал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 — Сказав это, Цинь Ань с улыбкой снял правое гравитационное кольцо и помог Су Чэ снять кольцо с правого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довольное выражение на лице Цинь Аня, Су Чэ нахмурился и обиженно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 улыбкой указал на свою щеку Цинь Ань, глядя на расстроенного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ты, ты закрой глаза! — смущенно сказал Су Чэ, глядя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Цинь Ань и послушно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Краснея от смущения, Су Чэ наклонился и нежно поцеловал мужчину в щеку. После этого его лицо стало еще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и увидев сидящего рядом возлюбленного с покрасневшим лицом, Цинь Ань улыбнулся, взял его за руку и вложил в нее рецепт извлечения звериного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рецепт в руке, Су Чэ слегка замер. Забыв о смущении, он с недоумением посмотрел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рецепт будет только в случае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Проигравший тоже получает. У Чэ есть привилегии, — с любовью глядя на своего маленького возлюбленного, ответил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Ань! — Он знал, что старший брат Ань всегда его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Давай поедим, а потом ты внимательно посмотришь рецепт, запомнишь все необходимое и сожжешь его. Когда мы уедем отсюда, начнем собирать ингредиенты для извлечения звериного огня, — сказал Цинь Ань, глядя на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старший брат Ань! — кивнул Су Чэ и аккуратно положил рецепт в свою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и Су Чэ прожили в маленькой деревне год. За это время они в основном занимались тренировкой тела и медитацией, редко готовили пилюли и вырезали диски массивов. Сила Су Чэ достигла средней стадии этапа закладки основания. Благодаря постоянным тренировкам тела его физическая сила значительно улучшилась, и его мощь стала очень устойчивой.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Цинь Аня, его сила достигла девятого уровня Конденсации ци. Хотя он еще не достиг этапа закладки основания, его физическая сила и боевые навыки не уступали практикующему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срока аренды дома Су Чэ и Цинь Ань оседлали демонических коней и покинули деревню, продолжив путь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месяц, Цинь Ань и Су Чэ наконец добрались до большого города. Этот город назывался — Фэйюнь.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прибыли в Фэйюнь уже в сумерках, Цинь Ань и Су Чэ сразу нашли гостиницу и остановились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Цинь Ань, сидя на стуле, возится с кучей шкур зверей первого уровня и ветками, Су Чэ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делаю флаги массивов, — сказал Цинь Ань, показывая небольшой кусок звериной шкуры с вырезанными на нем символами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Флаги массивов? Разве их не должны создавать мастера артефактов? Разве можно сделать их самому? — удивился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флаги массивов, созданные мастерами артефактов, и флаги, которые я делаю, вырезая символы на звериной шкуре, имеют одинаковый эффект. Просто первые выглядят красивее, а вторые — грубее. Но грубость не важна, главное, чтобы они работали! — сказал Цинь Ань, взяв маленькую ветку и привязав к ней треугольные куски звериной шкуры, превратив их в грубо сделанный флаг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Тогда ты вырезай символы, а я помогу тебе привязать шкуры к веткам! — предложил Су Чэ и сразу сел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Цинь Ань, передав работу Су Чэ, а сам взял невырезанные шкуры и начал использовать силу души для вырезания символов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проработали всю ночь и наконец сделали двадцать восемь маленьких флагов массивов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для какого массива эти флаги? — с любопытством спросил Су Чэ, глядя на флаги, связанные веревкой. Раньше он видел, как Цинь Ань вырезал диски массивов из костей зверей, но это был первый раз, когда он видел, как он делает флаги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флаги для массива Золотых Врат. Массив Золотых Врат — это самый мощный массив первого уровня, который я знаю, он намного сильнее массива огненного шара. И массив Золотых Врат должен быть установлен с использованием флагов, если использовать диск массива, сила массива значительно снизится, — терпеливо объяснил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этот массив очень мощный! — удивился Су Чэ, услышав, что этот массив сильнее массива огненного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 восемнадцати массивов первого уровня, которые я знаю, этот самый мощный. Я подумал, что раз у меня есть двадцать шкур зверей первого уровня, то сделаю несколько наборов флагов для массива Золотых Врат. Если попадем в опасность, их будет удобно использовать. — Для создания флагов Цинь Ань специально нарубил много веток в горах и положил их в свою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Старший брат Ань знает восемнадцать массивов первого уровня? — удивился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восемнадцать массивов первого уровня. Но, насколько я знаю, на Континенте Тяньсян сохранилось только четыре массива первого уровня: два — ловушки и два — лабиринта. Так что мои массивы убийства первого уровня должны оставаться в тайне. Но если встретим сильного врага, их можно использовать для спасения жизни! — Лучший способ справиться с более сильным врагом — использовать массивы.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Старший брат Ань, не волнуйся, я никому не расскажу! — Цинь Ань изучал наследие массивов из Великого мира, и это, конечно, должно было оставаться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умываться и позавтракаем! После завтрака пойдем покупать духовные травы и ядра зверей, — сказал Цинь Ань, доставая из своей сумки для хранения булочки, рисовую кашу и духовные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Су Чэ и сразу побежал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покинули гостиницу и отправились покупать духовные травы и ядра зверей. Для извлечения звериного огня нужно было подготовить двадцать ядер одного и того же зверя. И этот зверь должен был быть огненного типа. Сила могла быть разной, но это должен был быть один и тот же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условиях Цинь Ань выбрал Огненного леопарда. Взрослый Огненный леопард — это зверь третьего уровня, а молодой — второго уровня. Его сила невысока, и он относится к огненным зверям, поэтому ядра легче купить. По пути в Фэйюнь Цинь Ань и Су Чэ уже купили пять ядер Огненного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двадцати ядер требовалось восемнадцать видов духовных трав. Это было сложнее. Потому что в Великом мире эти травы легко найти, достаточно зайти в любой магазин духовных трав. Но в бедном ресурсами малом мире их найти сложнее. Цинь Ань и Су Чэ проехали через три маленьких городка, но нашли только один вид духовной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гостиницу, Цинь Ань и Су Чэ обошли весь Фэйюнь и нашли еще два вида духовных трав и два ядра Огненного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Фэйюнь — это тоже большой город. Впереди есть лавка игры в камни, давай заглянем? — увидев лавку игры в камни, Су Чэ загорелся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посмотрим! — увидев, как Су Чэ полон желания, Цинь Ань, конечно, не мог отказать. И они вдвоем вошли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почтенные старшие! — увидев их, к ним сразу подошла женщина-практик Конденсации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посмотреть сырые камни. Сколько они стоят? — спросил Цинь Ань 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камни в нашем магазине стоят 100 духовных камней за штуку. Кроме того, в магазине есть мастера, которые могут бесплатно открыть камни для вас! — с вежливой улыбкой ответила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