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Заметив, что женщина смотрит в их сторону, Цинь Ань невольно нахмурился. В голове промелькнула мысль: «Эта женщина не проста, раз смогла сразу понять, что Чэ — мастер пилюль?»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помощью племянника Мэна, конечно, нет нужды приглашать кого-то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Произнеся это, Ли Хэ также проследил за взглядом Мэн Цинсинь, который остановился на Су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значит, этот господин — мастер пилюль из семьи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Кивнув, Мэн Цинсинь перевела взгляд на Гу Тяньсина.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Мэн Цинсинь, Гу Тяньсин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мастер пилюль? Цинь даою, Су даою, вы двое — мастера пилюль?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он с недоумением посмотрел на двоих, стоявших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остальные лишь скривились, мысленно недоумевая: «Ты сам привел их, разве сам не знаешь, мастера ли они пилюль?»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даою, мы пришли с тобой убивать демонических зверей, а не заниматься алхимией!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отвечая прямо на вопрос, Цинь Ань сразу же объяснил цель их визита.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Кивнув, Гу Тяньсин посмотрел на Мэн Цинсинь.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слышала, они не здесь ради алхимии!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Мэн Цинсинь еще раз взглянула на Су Чэ, но больше ничего не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племянники, отправляйтесь отдохнуть. Если демонические звери начнут штурмовать город, я сразу же сообщу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Ли Хэ тут же приказал слугам провести всех на отдых.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из групп получила отдельный двор. Цинь Ань и Су Чэ, естественно, последовали за Гу Тяньсином в отведенный семье Гу дворик. Гу Тяньсин выделил каждому по комнате, но Цинь Ань не пошел к себе, а сразу же повел Су Чэ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на стул, Цинь Ань налил Су Чэ чаю, и они начали неторопливую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Мэн Цинсинь довольно проницательна, раз смогла с одного взгляда понять, что ты мастер пилюль!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ту женщину, Цинь Ань снова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думаю, она не увидела, а учуяла. Многие мастера пилюль очень чувствительны к запаху духовных трав. На мне так или иначе остается этот аромат, поэтому она, вероятно, почувствовала его и поняла, кто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Су Чэ решил, что она скорее учуяла, чем увидела.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то у нее действительно острый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людьми есть такое понятие, как симпатия. Честно говоря, Цинь Ань не понравилась Мэн Цинсинь с первого же взгляда, даже больше, чем Тянь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в любом случае я не здесь для того, чтобы варить пилюли для резиденции городского лорда, и не собираюсь присваивать ее заслуги. Думаю, она не станет меня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 чувствовал, что хотя они оба были мастерами пилюль, между ними не было конфликта интересов или каких-либо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женщина была культиватором этапа закладки основания, и Цинь Ань, естественно, не хотел, чтобы она стала врагом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 дня низкоуровневые демонические звери начали собираться у восточных ворот города Фэнчэн, яростно атакуя их. Резиденция городского лорда тут же собрала всех культиваторов и направила их к восточным воротам для сражения с демоническими зверями. Цинь Ань и Су Чэ вместе с основным отрядом резиденции также отправились на городскую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на стене и глядя на бесчисленное множество зверей за воротами, Гу Тяньсин невольно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их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в горном хребте Небесного Демона дела обстоят не лучшим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Нахмурившись, Сюаньюань Фэн тоже не ожидал, что столько демонических зверей выйдет из гор Демонических Зверей и придет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действительно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Прищурившись, Лю Цзян почувствовал, как в его глазах загорелся азарт убийства. На самом деле старшие отправили их в Фэнчэн, чтобы защитить их, не желая оставлять в горном хребте Небесного Демона, где они могли бы столкнуться с высокоуровневыми демоническими зверями. Однако Лю Цзян тоже не ожидал, что все звери соберутся именно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на городской стене и глядя на тысячи демонических зверей внизу, Цинь Ань тоже нахмурился. Честно говоря, он тоже не ожидал такого количества. Если бы только повреждалась защитная формация, то вырвалось бы около сотни зверей. Но судя по текущей ситуации, дело явно не просто в разрушении 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громкие рычания демонических зверей и вдыхая исходящие от них разнообразные запахи, Су Чэ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Ань, здесь много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немало, должно быть, около десяти тысяч, но все они низкоуровневые. Третьего и четвертого уровней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Ань,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 Цинь Аня за руку, Су Чэ с беспокойством предупредил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знаю. Ты впервые убиваешь демонических зверей, так что тоже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сила Цинь Аня была невелика, у него был опыт прошлой жизни, и он не впервые сражался с демоническими зверями. Однако для Су Чэ это был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никогда раньше не убивал демонических зверей, Су Чэ не боялся. С того дня, как он начал практиковать, он тайно решил, что обязательно поможет брату Аню отомстить. Поэтому он знал, что убийство для него неизбежно.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Летающий артефакт Ли Хэ представлял собой черную чашу, которая, увеличившись, могла вместить сотню человек. Девять человек из Врат Летящих Облаков, четверо из Торгового дома Звездной Луны, девять из семьи Гу и восемь из семьи Лю — всего тридцать человек. Резиденция городского лорда также собрала семьдесят культиваторов, и все сто человек, взобравшись на летающий артефакт Ли Хэ, вылетели из ворот и направились к стае демонических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Городской лорд Ли Хэ первым спрыгнул с летающего артефакта, взмахнул мечом, и мощный мечевой поток вырвался наружу. Десять демонических зверей первого уровня перед ним были мгновенно разрублены пополам. Многие другие звери первого уровня пострадали от удара и были отброшены в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Культиватор Золотого ядра действительно 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Спрыгнув с летающего артефакта и увидев, как городской лорд Ли Хэ демонстрирует свою мощь, Гу Тяньсин смотрел на него с восхищением.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все покинули летающий артефакт, они тут же вступили в бой. Цинь Ань и Су Чэ вместе с Гу Тяньсином и еще шестью людьми образовали отряд. Их противниками стали зеленоглазые волки, во главе которых стоял волк-король второго уровня, а остальные двадцать с лишним волков были первого уровня. Гу Тяньсин обладал силой средней стадии этапа закладки основания и был самым сильным из девяти, поэтому он естественным образом вступил в бой с волком второго уровня. Что касается Цинь Аня и остальных, то каждый из них сражался с двумя зеленоглазыми волками.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два зеленоглазых волка бросаются на него, Цинь Ань прыгнул в воздух, ударив ногой одного из них в бок, а затем выхватил магический клинок первого уровня и ударил другого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Когти волка столкнулись с клинком, и левая передняя лапа зеленоглазого волка была отрублена наполовину, заставив его завыть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тем, что волк ранен, Цинь Ань взмахнул клинком и нанес еще один удар, отрубив всю левую переднюю лапу. Кровь фонтаном хлынула из раны, обрызгав Цинь Аня с головы до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их собрат ранен, ранее отброшенный волк тут же бросился вперед. Цинь Ань поспешно уклонился от острых когтей и ударил клинком по задней лапе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Левая задняя лапа зеленоглазого волка была отрублена, и алая кровь брызнула во все стороны, но на этот раз Цинь Ань успел уклониться, и кровь не попала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сила Цинь Аня была невелика, он обладал памятью прошлой жизни, что делало его боевые навыки чрезвычайно мощными, а опыт — богатым. Менее чем за двадцать приемов он расправился с двумя зеленоглазыми волками.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 хотя и впервые убивал демонических зверей, действовал без колебаний. Магический клинок второго уровня был крепко сжат в его руке, и, полагаясь на острый нюх и слух, он мог четко ощущать атакующих зеленоглазых волков, даже не выпуская силу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http://bllate.org/book/16458/1493171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