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на мгновение замер, затем быстро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Ань, тётя — человек из Великого мира, и все её вещи — это сокровища, которые невозможно найти в малом мире. Как ты можешь отдавать мне такие секретные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знал, что мать брата Аня была могущественной культиваторшей, прибывшей из Великого мира. В то время пять старейшин семьи Ли хотели убить родителей брата Аня, чтобы завладеть вещами, которые были у его матери. Однако они не ожидали, что тётя оставит все свои сокровища брату Аню, и именно поэтому они продолжали преследовать его, желая получить секретные техники и ресурсы из Великого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послушай меня, эта техника ладоней не подходит мне. Сейчас я изучаю Кулак Небесного Грома, и эта боевая техника больше соответствует моему Телу Небесного Грома. Поэтому я отдаю тебе эту технику Ладонь Лазурных Облаков. Хотя ты как мастер пилюль больше сосредоточен на закалке силы души, но и боевые навыки тоже нельзя забрасывать. Иначе, когда ты достигнешь этапа Золотого ядра, справляться с Небесными карами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Су Чэ, Цинь Ань передал ему книгу с техникой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 была техника силы души земного уровня — Искусство тысячи иллюзий. В сочетании с этой техникой Ладонь Лазурных Облаков всё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книгу с техникой, Су Чэ почувствовал, как в его сердце разлилось тепло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и усердно тренируйся. Когда-нибудь я возьму тебя в горы Демонических Зверей для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усердно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брат Ань давал ему, он всегда усердно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прожили в деревне полмесяца. Су Чэ был занят созданием пилюль и изучением Ладони Лазурных Облаков, каждый день был наполнен делами. Цинь Ань также усердно тренировался, заботясь о своём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город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Фэнчэн был одним из двадцати трёх крупных городов на севере, и его невозможно было сравнить с маленьким городком Цзисян. Говорили, что городской лорд Фэнчэна был культиватором меча на этапе Золотого ядра, известной фигурой на севере. Кроме того, в городе было много культиваторов, а также множество лавок с пилюлями, духовными талисманами и духовными травами. Это был настоящий город — величественный, мощный и процветающий.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вошли в Фэнчэн через западные ворота. Пройдя по улицам, уставленным рядами аккуратных магазинов, и наблюдая за множеством культиваторов, Цинь Ань приподнял бровь. По его оценке, на улицах было гораздо больше культиваторов на этапах Конденсации ци и Закладки основания, чем в Цзисяне. Однако, видя, как все они куда-то спешат, Цинь 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этот город действительно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потянув за руку Цинь Аня, Су Чэ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Цинь Ань с нежностью посмотрел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город большой, вероятно, в десять раз больше Цзисяна. Улицы широкие, на них могут одновременно ехать восемь демонических коней, а магазинов здесь очень много. Кроме того, каждый магазин украшен с большой роскошью. А культиваторов здесь тоже много, культиваторы на этапе Конденсации ци встречаются на каждом шагу, а на этапе Закладки основания — тоже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слышу гул голосов и чувствую множество разных запахов!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вдохнул носом. Хотя он не мог видеть, он чувствовал, что здесь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улицах много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взял Су Чэ за руку, и они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безопасности, держась за руку брата Аня, Су Чэ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хороший ресторан, чтобы поесть, а затем остановимся в гостинице на пару дней, прогуляемся по городу! Раз уж мы здесь, нужно как следует осмотреться!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 оказался в таком большом городе, и Цинь Ань хотел показать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согласился. Впервые оказавшись в таком большом городе, он тоже хотел осмотреться, возможно, найти что-то полезное, что поможет брату Аню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шли по улице, пока не нашли большой ресторан. Едва они вошли внутрь, как молодой слуга с улыбкой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уважаемые гости, прошу вас,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слугу, Цинь Ань осмотрел зал и выбрал столик у окна, после чего подвёл туда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сели, слуга тут же услужливо вытер стол и спросил, что они хотят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четыре блюда и суп: два мясных, два овощных, мясо должно быть первого уровня, а овощи — духовные. Также принесите две порции духовного риса и чайник духовного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слугу, Цинь Ань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слегка удивился и стал относиться к ним ещё почтительнее, даже с легкой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бессмертные! Пожалуйста, подождите немного, ваши блюда будут готовы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слугу, Цинь 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почтительно подал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выпей чаю, чтобы согреться!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налил чашку духовного чая и передал её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Су Чэ начал пить чай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спутника, Цинь Ань с улыбкой взял палочки и начал класть еду в его тарелку. Он отложил половину риса и положил мясо и овощи в тарелку Чэ, чтобы тому не нужно было тратить силы души на поиск еды или напрягаться,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чашка Су Чэ опустела, Цинь Ань передал ему тарелку и палочки. Чувствуя аромат еды, Су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понравится, скажи, я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продолжая есть, заботливо подкладывал еду своему спутнику, заботясь о нём с большой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горном хребте Небесного Демона возникли проблемы с массивом ловушки для демонов, и оттуда сбежало много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Говорят, многие мастера массивов третьего уровня с севера отправились туда, чтобы починить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слышал. Говорят, многие семьи послали своих членов на охоту на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хребет Небесного Демона не так далеко от нашего Фэнчэна. Как думаете, могут ли демонические звери добраться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слышал, что большинство сбежавших — это демонические звери низкого уровня, первого и второго уровня. Те, что внутри гор, третьего и четвёртого уровней,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так, то это не так страшно. В Фэнчэне есть городской лорд Ли, и демонические звери низкого уровня вряд ли смогут угрожать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три культиватора за соседним столиком обсуждают события в горном хребте Небесного Демона, Цинь Ань нахмурился. Он подумал: «Если демонические звери действительно сбежали, то путь на восток для меня и Чэ станет опасным. Ведь горный хребет Небесного Демона находится как раз к востоку от Фэнчэна, на их пути к восточным землям».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демонические звери могли сбежать из гор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Чэ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массив давно не ремонтировался. Многие массивы за пределами гор Демонических Зверей на Континенте Тяньсян были созданы древними мудрецами. Со временем в них могут появляться уязвимости и пробелы, и демонические звери 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Ань был боевым культиватором, но и в массивах он немного разбирался. Хотя он не был мастером, но кое-что знал, поэтому понимал, как это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