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бокала вина спустя, музыка рядом изменилась, и группа людей медленно вошла в беседку. Все присутствующие заняли свои места за столами, расположенными полукругом, оставив центр свободным. Группа остановилась в центре и начала танцевать под музыку. Ань Жубао бросил взгляд и задержал дыхание, поспешно подняв бокал и сделав глоток,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Жубао знал о существовании телевидения, где иногда показывали исторические драмы. Каждый раз, когда он видел сцены, где герои наслаждались вином и изысканными блюдами, наблюдая за танцами красавиц, он испытывал сильную зависть. Теперь эта сцена стала реальностью, но, к сожалению, красавицы превратились в мужчин. Хотя он знал, что эти люди были гер, для него они ничем не отличались от обычных мужчин. Видя, как они накрашены, кокетливо улыбаются, извиваются в танце, он чувствовал не восхищение, 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смотрели с удовольствием, некоторые даже флиртовали с танцорами. Ань Жубао не мог смотреть на это, опустив голову и молча продолжая есть. Его стол был расположен ближе всего к Чжэн Цзюньюю, и каждое его движение не ускользало от глаз последнего. Заметив странное выражение лица Ань Жубао, Чжэн Цзюньюй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просто непривычно. Ты же знаешь, я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прервал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деревенский парень, я знаю. Но если не нравится, ничего не поделаешь. Кому-то это по душе, так что просто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рассмеялся, смех его был искренним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привлек внимание всех присутствующих, отвлекая их от танца. Чжэн Цзюньюй был известен своей холодностью и редко улыбался, не говоря уже о том, чтобы быть столь откровенным с кем-либо. То, что Ань Жубао был посажен рядом с ним, уже вызвало интерес, а теперь все взгляды, намеренно или случайно,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ранее видели Ань Жубао, но после нескольких месяцев жизни в деревне Циншань он стал выше и крепче, потеряв часть своей изысканности и приобретя новый стиль. Они не могли быть уверены, что это он, особенно учитывая его простую одежду, пусть и качественную, и свободно собранные волосы. Его красота и юность, а также его естественная грация привлекли внимание, и некоторые взгляды стали более намекающими.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обращал на это внимания. Когда танцоры наконец закончили и ушли, многие уже были пьяны.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здесь по приглашению брата Чжэна, и среди нас много известных людей. Как можно обойтись без стихов? Сейчас как раз время цветения слив, и в саду их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одну сторону сада, где вдали виднелись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сочиним стихи на тему слив, без ограничений в форме. Каждый прочтет свое произведение,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тот человек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начну, но сначала хочу спросить у брата Чжэна, будет ли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Награда, конечно, будет, — ответил Чжэн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начну… Новый год, ранние сливы встречают, каждая ждет весеннего цвета, холодный ветер не понимает, как он может быть подобен временам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стих вызвал аплодисменты, хотя Ань Жубао подумал, что они были скорее из вежливости. Этот человек назвал свое произведение «кирпичом», и оно действительно оказалось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других людей встали и прочли свои стихи, большинство из которых были посредственными. Ань Жубао уже начал засыпать, как вдруг услышал четкий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Нефритовые девы на Нефритовой террасе, не соревнуются с другими цветами, в маленьком саду на тропинке цветы оставляют тени, легкий ветер приносит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 начался мощно, и когда он закончился, кто-то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стих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согласилось.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посмотрел в сторону говорящего и увидел высокого человека в белоснежных одеждах, с глазами, похожими на цветы персика, которые смотрели на него. Это был Ван Чжэньцин, с которым он однажды уже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почувствовал неладное. Ван Чжэньцин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обладаю особыми талантами, среди присутствующих много тех, кто превосходит меня. Я не смею претендовать на первое место. Но этот молодой человек пока молчал, наверняка у него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на Ань Жубао, и все заинтересовались, ожидая услышать его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неохотно встав,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претендую на звание мастера, но раз уж вы все так любезны, я попробую. Все цветы опадают, только сливы цветут, занимая весь сад своей красотой, их тени ложатся на чистую воду, и легкий аромат плывет в вечернем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стих, также семистрочный, явно превзошел предыдущие. Все внимательно оценили его, и, восхищенные глубиной и красотой стиха,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подумал про себя: «Как может быть иначе? Автор — старый Ли, известный своими стихами о сливах». Он хотел просто прочесть что-то простое, но, видя давление, решил использовать свои лучшие строки. Хотя он помнил только первые четыре строки,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Чжэньцина побелело, и он, с искаженной улыбкой, обратился к Чжэн Цзюньюю: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выглядит знакомым. Его талант настолько выдающийся, что он, должно быть, не обычный человек. Почему бы вам не представить 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стал центром внимания, и Чжэн Цзюньюй, гордый за него, встал и, подведя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невнимателен, прошу прощения. Познакомьтесь, это мой новый младший брат, Ань Жубао. Он не любит общаться, поэтому я не представил его всем. Пожалуйста, проявите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указывая на Ван Чжэньцина, он с некоторой иронией сказал Ань Жубао: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Жубао, ты, наверное, помнишь его. Это Ван Чжэньцин, второй сын клана Ван из переулка Пинцзю. Вам стоит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стихи 1 и 2 — это моя собственная бессмыслица, пожалуйста, не копайтесь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взято у Линь Бу, это семисловное стихотворение, здесь взяты только первые четыре строки, из которых две строки «иньлянь» считаются непревзойденным шедевром о сливах. На самом деле первые четыре строки не соответствуют требованиям тонов семисловного цзюэцзюэ, я использую их на всякий случай, вы смотрите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Также: спасибо Румэн за мину [подарок]. Время броска: 2014-09-01 01:28:50.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