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заранее обговорено всей семьей. Они только что прибыли в деревню и еще не успели укрепиться, а поскольку скрыть дело с чесночными побегами все равно не удалось бы, лучше было сделать доброе дело для деревни, чтобы местные жители запомнили их с хорошей стороны. Поэтому они специально выставили чесночные побеги на видное место, привлекая внимание старейшин рода и деревни, и всё прошло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Тай также понимал, что так называемые выгоды были лишь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слушали крайне внимательно, даже забыв о еде. Один из них, по имени Ань Юйлинь, был главой одной из ветвей рода 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 помощью этого метода выращивать другие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умеем выращивать только чесночные побеги. В принципе, другие тоже можно, но методы, возможно, будут отличаться.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немного посидели, поговорив на отвлеченные темы, а затем разошлись по домам. Дальнейшие события семья Ань Сюаня не отслеживала, но на оставшихся ярмарках чеснок чуть ли не раскупили жители деревни Циншань. Торговцы несколько раз поднимали цены, но это не помогло, и они лишь говорили, что жители деревни сошли с ума, покупая чеснок, словно он был их основной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подошло к 26-му дню двенадцатого месяца. Ранним утром Ань Лин постучал в дверь дома Ань Сюаня и потянул Сун Чу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ярмарок 25-го числа это был день, когда те, кто уезжал на работу, в ученики или на учебу, возвращались домой. У въезда в деревню уже собралось немало людей. Ань Юань и Ань Жэнь должны были вернуться сегодня, и Лу Мин также стояла в толпе. Ань Лин и Сун Чу пробились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солнца постепенно возвращались многие: кто-то выглядел радостным, кто-то усталым, а кто-то озабоченным. Увидев своих родных, ожидавших у въезда в деревню, все невольно увлажняли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Жэнь и Ань Юань вернулись не слишком рано. Они ехали вместе в красиво украшенной конной повозке. Еще издалека они высунулись из экипажа и начали энергично махать, а не доезжая до въезда, спрыгнули и побежали к деревне. Повозка медленно следовала за ними, и уголок занавески приоткрылся, обнажив пару черных глаз, которые, увидев Сун Чу,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обняла подбежавшего Ань Юаня, приговаривая, что он потемнел и похудел. Ань Жэнь остановился рядом с Ань Лином, и они, глядя друг на друга, начали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подъехала, и из нее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и делаете, что бежите, а вещи забрать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звонким и ясным. Занавеска откинулась, и из экипажа вышел юноша. Он был одет в белый плащ из лисьего меха, под которым виднелась светло-голубая длинная рубаха. Его лицо было приятным, а манера поведения — мягкой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 увидев его,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Чэнъю,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Чэнъю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Сун Чу,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красив, а его улыбка была подобна весеннему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мельком взглянул на него, тихо кивнул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Циншань, будучи самой большой в округе, имела горы, реки и плодородные земли, что делало ее относительно зажиточной. В деревне было несколько семей, владевших десятками му земли, но настоящим землевладельцем можно было назвать только семью Ань Фуминя.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семье Ань Фуминя, то изначально они были лишь скромными владельцами небольшого имущества. Однако во времена деда Ань Фуминя, когда происходила смена династий и шли непрерывные войны, многие молодые мужчины из деревни были призваны в армию и больше не вернулись. Из-за отсутствия рабочих рук многие земли в деревне превратились в пустоши, и его дед купил большие участки по очень низкой цене, став крупнейшим землевладельцем в деревне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Фуминя, как и сам Ань Фуминь, был искусным управленцем. За эти годы их земельные владения не только не уменьшились, но и увеличились. Ежегодно они получали сотни лян дохода только с полей, не говоря уже о нескольких магазинах, купленных в городке, арендная плата за которые составляла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Ань Фуминя, Ань Цзинлэ, также был родом из деревни Циншань. Его старший брат, Ань Цзиншэн, был отцом Ань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Цзинлэ родил Ань Фуминю двух сыновей и одного геря. Старший сын, Ань Цзэши, в этом году исполнилось 17 лет, и он только что достиг совершеннолетия. Младший гер, Ань Сюйвэнь, был семилетним ребенком. Но самой гордостью супругов был их младший сын, Ань Чэнъю.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Чэнъю в этом году исполнилось 13 лет, и он учился в Академии «Белая цапля» в городке. Он был талантливым и усердным учеником, и его сочинения всегда вызывали одобрение учителя, который частенько, поглаживая бороду, качал головой и говорил: «Этот мальчик непременно добьется больших успехов в будущем». Ань Фуминь был рад, и помимо обычной платы за обучение, он всегда отправлял учителю щедрые подарки на праздники. На этот раз Ань Фуминь отправил подарки учителю и одновременно велел привезти Ань Чэнъю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повозка встретила Ань Юаня и Ань Жэня, которые несли с собой немало вещей. Поскольку они были почти ровесниками и дружили с детства, они решили подвезти их. Хотя с тех пор, как Ань Чэнъю поступил в школу, их общение стало реже, дружба осталась, и в дороге они болтали и смеялись, создавая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Фуминь был землевладельцем, он не был жестоким, особенно по отношению к своим сыновьям, которых он редко ограничивал. Поэтому характер Ань Чэнъю был менее высокомерным, чем у других богатых детей, и он часто играл с деревенскими ребятами, бегая по горам и рекам. Однако Ань Цзиншэн всегда старался умерить его пыл, говоря: «Меньше общайся с деревенскими бедняками». Но Ань Чэнъю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Чэнъю хорошо ладил с Ань Юанем и Ань Жэнем, поэтому был знаком и с Ань Лином, а через него и с Сун Чу. Сун Чу, будучи человеком с другой фамилией, был изгоем среди деревенских детей. Он был замкнутым и не любил играть с кем-либо, кроме Ань Лина. Ань Чэнъю был на два года старше Сун Чу, и почему-то каждый раз, когда он видел его серьезное лицо, ему хотелось подразнить его. Это не доходило до драк или оскорблений, но он любил подкидывать ему насекомых, дергать за волосы или называть его «дураком» или «тупицей». Со временем Сун Чу стал избегать его. Но Ань Чэнъю, чувствуя зуд в сердце, всегда искал способы подразнить его, и в конечном итоге Сун Чу даже перестал показываться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понимал, но потом, научившись читать и писать, осознал свои чувства к Сун Чу. Однако из-за детских обид Сун Чу до сих пор не хотел с ним общаться, избегая его и заставляя Ань Чэнъю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подготовки к весенним экзаменам Ань Чэнъю был занят учебой и не возвращался домой уже полгода. Он не знал о смерти отца Сун Чу, о том, что его чуть не выгнали из деревни, и о его обязанностях. Теперь, увидев Сун Чу перед собой, одетого в новую зеленую ватную одежду, он заметил, что тот вырос, его лицо стало более округлым, а в чертах лица исчезла былая резкость. Он выглядел бодрым и красивым, и сотни дней и ночей разлуки словно превратились в воду, смягчив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Жэнь и Ань Юань выгрузили вещи из повозки, и Ань Чэнъю предложил помочь донести их до дома. Ань Юань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ты не был дома полгода, и твоя семья, наверное, уже волнуется. У нас вещей немного, мы сами донесем, да и Сяо Лин с Сяо Чу помогут. Ты иди домой, не беспокойся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Чэнъю не настаивал, но и не спешил уходить. Он смотрел, как Сун Чу, не оглядываясь, шел рядом с Ань Лином, и они время от времени перешептывались, их силуэты выделялись на фоне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Чэнъю понаблюдал за ними некоторое время, затем улыбка слегка сошла с его лица, и он сел в повозку, сказав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крикнул, и повозка двинулась вперед, въехав в деревню и направившись на юг, в противоположную сторону от Сун Чу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Жэнь купил много вещей для дома, и, неся их в руках, было неудобно. Он сунул подарок, который держал в руках, Ань Лину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завернут в белую ткань, и по форме напоминал шпильку. Развернув его, Ань Лин увидел, что это действительно была шпилька из сандалового дерева, украшенная двумя резными цветами сливы. Она была простой и элегантной, хотя резьба была немного неопытной, но каждая линия была выполнена с большой тщательностью, что говорило о вложенных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 был в восторге, он долго рассматривал шпильку, примерял ее на голову, но, к сожалению, геры и незамужние геры не могли носить шпильки. После нескольких попыток он снял ее и аккуратно завернул, бережно положив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Ань Цин и Лу Мин отвели Ань Юаня в комнату, чтобы расспросить о его делах. Ань Лин продолжал разглядывать шпильку, его лицо светилось от счастья, а мысли были далеко. Сун Чу, немного заскучав, воспользовавшись приходом Ань Жэня, поспешил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