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господин, не волнуйтесь. Я сделаю всё очень тщательно и гарантирую, что всё будет выполнено на высшем уровне, — Сяо Чжуцзы похлопал себя по груди, понимая, что сейчас самое время проявить свои способности. Если не показать себя сейчас, как же потом заслужить доверие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одобрительно кивнул, стряхнул с рук скорлупу от семечек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возвращаемся.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поспешил встать, расплатился у стойки и последовал за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Хода хотел спросить Су Юня о делах между Сяо Чжутин и третьим принцем, но когда они уже почти дошли до Бамбукового сада, он получил срочное письмо из дворца с приказанием явиться немедленно. Не смея задерживаться, он поспешил во дворец, так и не успев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дворца, то узнал от окружной принцессы, что Су Юнь хочет расторгнуть помолвку. Внимательно обдумав ситуацию, он понял, что это, несомненно, связано с третьим принцем. Он не знал, не обидел ли Су Юнь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даже не успел поесть и поспешил в Бамбуковый сад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обычно занимался регулированием дыхания только по утрам, но теперь, чтобы быстрее освоить искусство лёгкости, он стал практиковать его и вечером. Только закончив упражнения, он почувствовал себя очень комфортно, как вдруг услышал быстрые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заметил, что его слух стал намного острее, чем раньше. Теперь он мог слышать шаги или разговоры на большом расстоянии. Подумав, он понял, что это, вероятно, связано с секретным манускриптом по искусству лёгкости, который дал ему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Су Юнь замирал, пытаясь понять истинные намерения принца. Неужели это был просто жест доброй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Су Юнь быстро спрятал манускрипт под подушку. Увидев, что вошёл Су Хода,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Вы выглядите так, будто спешите. Неужели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произошло, и ты даже не посоветовался со мной! — Су Хода опустился на стул,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поспешил налить ему чашку чая и подал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сначала выпейте воды, успокойтесь и говорите медленно.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Хода, увидев Су Юня, понял, что спешка бесполезна, и начал медленно приходить в себя. Сделав несколько глотков воды, он наконец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окружной принцессы, что ты хочешь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не я хочу расторгнуть помолвку. Это она хочет свободы. Так зачем же её удерживать?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не понял слов сына,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кузина не испытывает ко мне чувств. Она влюбилась в третьего принца. Я хочу сделать ей приятное и прошу вас расторгнуть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задумался, не говоря ни слова, и только через какое-то время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этом? Сяо Чжутин действительно влюбилась в третьего принца? И он тоже обратил на неё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запутался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Сяо Чжутин влюбилась в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сказал, но я не говорил, что третий принц тоже в неё влюблён! Сейчас я расторгаю помолвку с ней, и это не касается принца. Нам не нужно втягивать его в это, вы согласны,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если принц не обратил на неё внимания, зачем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наша семья Су уступает семье Сяо? Разве я, Су Юнь, хуже Сяо Чжутин? Её сердце не принадлежит мне, зачем же мне её удерживать? В мире столько женщин, я не хочу никого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почувствовал, что слова сына имеют смысл, и одобрительно улыбнулся. Однако он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ты уверен, что принц не обратил внимания на твою кузину? Я не хочу из-за этого навлечь на нас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отец, принц не обратил внимания на Сяо Чжутин. Более того, мы расторгаем помолвку с семьёй Сяо. Даже если принц действительно заинтересуется ею позже, это уже не будет касаться нашей семьи, и принц не станет нас обвинять, верно? — Су Юнь был готов поклясться, что третий принц не испытывает чувств к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мысль о том, что принц не обратил внимания на Сяо Чжутин, вызывала у Су Юня необычайное облегчение. Возможно, это было из-за его ненависти к ней. Её желание не сбудется, и это приносило ему радость. Какое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и в этом есть смысл, я могу расторгнуть помолвку. Но нам нужна причина, иначе Сяо Босянь не примет это. У тебя есть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думал об этом заранее. Расторжение помолвки казалось ему простым делом: если он не хочет жениться, а Сяо Чжутин не хочет выходить замуж, то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понял, что если он сам инициирует расторжение, то действительно нужно предоставить причину. Сказать, что они оба не испытывают чувств, вряд ли будет принято Сяо Босянем.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вы думаете, какая причина подойдёт? Хотя мы оба не хотим этого, но Сяо Босянь вряд ли примет такую причину, — Су 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дядя — человек слова. Когда ты был ещё… — Су Хода запнулся, на его лице появилась лёгкая неловкость. — Он тогда настоял на помолвке, и теперь, в такой ситуации, он вряд ли согласится расторгнуть её. Если у нас не будет веской причины, он точно не согласится, и это будет выглядеть так, будто мы неблагодарны.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пока отложим это. Когда появится подходящий момент, вы поговорите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другого выхода нет. Но если у тебя появится лучшая идея или причина, дай мне знать. Лучше решить это как можно скорее, чтобы избежать проблем в будущем, — Су Хода вспомнил, как окружная принцесса рассказывала ему, что Сяо Чжутин несколько раз отправляла коробки с едой в сад Лоси принца и гуляла с ним по городу, а принц подарил ей множество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испытывает ли принц к ней чувства, но если она уже связана с ним, то эта женщина больше не должна иметь никаких связей с Су Юнем,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запомню, отец. Не волнуйтесь. Вы ещё не ужинали, я уже попросил Сяо Чжуцзы подготовить ужин для вас. Может, поужинаете здесь? — Су Юнь заботливо предложил, а затем улыбнулся. — Конечно, если окружная принцесса всё ещё ждёт вас в комнате, то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Су Юнь, ты так внимателен. Конечно, я останусь здесь ужинать. Я действительно очень голоден. Как ты узнал, что я ещё не ужинал? — Су Хода был очень рад. Его некогда глуповатый сын теперь стал умным и деликатным, и он чувствовал себя так, будто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живот всё время урчало, напоминая мне, что вы очень устали, — Су Юнь улыбнулся и крикнул наружу. — Сяо Чжуцзы, подавай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Чжуцзы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Чжуцзы с помощниками внёс еду в комнату, расставил блюда и налил вино Су Ходе и Су Юню, после чего встал рядом с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махнул рукой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поклонился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поднял бокал и обратился к Су 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поднимаю тост за вас. За все эти годы, что вы заботились обо мне, — он произнёс это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почувствовал скрытый смысл в словах сына, и на его лице появилась лёгкая грусть. Он звонко чокнулся бокалом с Су Юнем и выпил вино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обычно у меня не было возможности поговорить с тобой. Сейчас я хочу спросить тебя… — Су Хода опустил бокал и внимательно посмотрел на Су Юня. Тот уже знал, о чём пойдёт речь, и лишь улыбался в ответ,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притворялся глупым, да? — В голосе Су Ходы не было ни капли упрёка, лишь сожаление. — Я знаю, что тебе пришлось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притворялся глупым, просто мало говорил. Вы знаете, мама не любит многословных, и я просто хотел, чтобы она меньше волновалась, — Су Юнь легко ответил, превратив годы трудностей в простую фразу о заботе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